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14:paraId="7E075D99" w14:textId="77777777" w:rsidTr="007D627E">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FFEDD7" w:themeFill="accent4" w:themeFillTint="33"/>
            <w:tcMar>
              <w:top w:w="80" w:type="dxa"/>
              <w:left w:w="80" w:type="dxa"/>
              <w:bottom w:w="80" w:type="dxa"/>
              <w:right w:w="80" w:type="dxa"/>
            </w:tcMar>
          </w:tcPr>
          <w:p w14:paraId="3A5F4A99"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4BDB016"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30B7400B" w14:textId="77777777" w:rsidR="003F729C" w:rsidRDefault="003F729C" w:rsidP="003F729C">
            <w:pPr>
              <w:pStyle w:val="Body"/>
              <w:jc w:val="center"/>
              <w:rPr>
                <w:rFonts w:ascii="Arial" w:hAnsi="Arial" w:cs="Arial"/>
                <w:b/>
                <w:bCs/>
                <w:sz w:val="28"/>
                <w:szCs w:val="24"/>
                <w:lang w:val="en-US"/>
              </w:rPr>
            </w:pPr>
            <w:r w:rsidRPr="00E6608E">
              <w:rPr>
                <w:rFonts w:ascii="Arial" w:hAnsi="Arial" w:cs="Arial"/>
                <w:b/>
                <w:bCs/>
                <w:sz w:val="24"/>
                <w:szCs w:val="24"/>
                <w:lang w:val="en-US"/>
              </w:rPr>
              <w:t>Minutes of the Monthly Meeting on Thursday</w:t>
            </w:r>
            <w:r w:rsidRPr="001631A5">
              <w:rPr>
                <w:rFonts w:ascii="Arial" w:hAnsi="Arial" w:cs="Arial"/>
                <w:b/>
                <w:bCs/>
                <w:sz w:val="28"/>
                <w:szCs w:val="24"/>
                <w:lang w:val="en-US"/>
              </w:rPr>
              <w:t xml:space="preserve"> </w:t>
            </w:r>
          </w:p>
          <w:p w14:paraId="5EE21F03" w14:textId="2F203AA0" w:rsidR="005472EB" w:rsidRPr="003F729C" w:rsidRDefault="003F729C" w:rsidP="003F729C">
            <w:pPr>
              <w:pStyle w:val="Body"/>
              <w:jc w:val="center"/>
              <w:rPr>
                <w:rFonts w:ascii="Arial" w:eastAsia="Arial" w:hAnsi="Arial" w:cs="Arial"/>
                <w:b/>
                <w:bCs/>
                <w:sz w:val="24"/>
                <w:szCs w:val="24"/>
              </w:rPr>
            </w:pPr>
            <w:r>
              <w:rPr>
                <w:rFonts w:ascii="Arial" w:hAnsi="Arial" w:cs="Arial"/>
                <w:b/>
                <w:bCs/>
                <w:sz w:val="24"/>
                <w:szCs w:val="24"/>
                <w:lang w:val="en-US"/>
              </w:rPr>
              <w:t>13</w:t>
            </w:r>
            <w:r w:rsidRPr="003F729C">
              <w:rPr>
                <w:rFonts w:ascii="Arial" w:hAnsi="Arial" w:cs="Arial"/>
                <w:b/>
                <w:bCs/>
                <w:sz w:val="24"/>
                <w:szCs w:val="24"/>
                <w:vertAlign w:val="superscript"/>
                <w:lang w:val="en-US"/>
              </w:rPr>
              <w:t>th</w:t>
            </w:r>
            <w:r>
              <w:rPr>
                <w:rFonts w:ascii="Arial" w:hAnsi="Arial" w:cs="Arial"/>
                <w:b/>
                <w:bCs/>
                <w:sz w:val="24"/>
                <w:szCs w:val="24"/>
                <w:lang w:val="en-US"/>
              </w:rPr>
              <w:t xml:space="preserve"> February</w:t>
            </w:r>
            <w:r w:rsidRPr="00E6608E">
              <w:rPr>
                <w:rFonts w:ascii="Arial" w:hAnsi="Arial" w:cs="Arial"/>
                <w:b/>
                <w:bCs/>
                <w:sz w:val="24"/>
                <w:szCs w:val="24"/>
                <w:lang w:val="en-US"/>
              </w:rPr>
              <w:t xml:space="preserve"> 2025</w:t>
            </w:r>
            <w:r>
              <w:rPr>
                <w:rFonts w:ascii="Arial" w:hAnsi="Arial" w:cs="Arial"/>
                <w:b/>
                <w:bCs/>
                <w:sz w:val="24"/>
                <w:szCs w:val="24"/>
                <w:lang w:val="en-US"/>
              </w:rPr>
              <w:t xml:space="preserve"> at </w:t>
            </w:r>
            <w:r w:rsidR="007C1E59">
              <w:rPr>
                <w:rFonts w:ascii="Arial" w:hAnsi="Arial" w:cs="Arial"/>
                <w:b/>
                <w:bCs/>
                <w:sz w:val="24"/>
                <w:szCs w:val="24"/>
                <w:lang w:val="en-US"/>
              </w:rPr>
              <w:t>2</w:t>
            </w:r>
            <w:r w:rsidRPr="00E6608E">
              <w:rPr>
                <w:rFonts w:ascii="Arial" w:hAnsi="Arial" w:cs="Arial"/>
                <w:b/>
                <w:bCs/>
                <w:sz w:val="24"/>
                <w:szCs w:val="24"/>
                <w:lang w:val="en-US"/>
              </w:rPr>
              <w:t xml:space="preserve"> </w:t>
            </w:r>
            <w:r w:rsidR="007C1E59">
              <w:rPr>
                <w:rFonts w:ascii="Arial" w:hAnsi="Arial" w:cs="Arial"/>
                <w:b/>
                <w:bCs/>
                <w:sz w:val="24"/>
                <w:szCs w:val="24"/>
                <w:lang w:val="en-US"/>
              </w:rPr>
              <w:t>–</w:t>
            </w:r>
            <w:r>
              <w:rPr>
                <w:rFonts w:ascii="Arial" w:hAnsi="Arial" w:cs="Arial"/>
                <w:b/>
                <w:bCs/>
                <w:sz w:val="24"/>
                <w:szCs w:val="24"/>
                <w:lang w:val="en-US"/>
              </w:rPr>
              <w:t xml:space="preserve"> </w:t>
            </w:r>
            <w:r w:rsidRPr="00E6608E">
              <w:rPr>
                <w:rFonts w:ascii="Arial" w:hAnsi="Arial" w:cs="Arial"/>
                <w:b/>
                <w:bCs/>
                <w:sz w:val="24"/>
                <w:szCs w:val="24"/>
                <w:lang w:val="en-US"/>
              </w:rPr>
              <w:t>4</w:t>
            </w:r>
            <w:r w:rsidR="007C1E59">
              <w:rPr>
                <w:rFonts w:ascii="Arial" w:hAnsi="Arial" w:cs="Arial"/>
                <w:b/>
                <w:bCs/>
                <w:sz w:val="24"/>
                <w:szCs w:val="24"/>
                <w:lang w:val="en-US"/>
              </w:rPr>
              <w:t xml:space="preserve"> pm</w:t>
            </w:r>
            <w:r w:rsidRPr="00E6608E">
              <w:rPr>
                <w:rFonts w:ascii="Arial" w:hAnsi="Arial" w:cs="Arial"/>
                <w:b/>
                <w:bCs/>
                <w:sz w:val="24"/>
                <w:szCs w:val="24"/>
                <w:lang w:val="en-US"/>
              </w:rPr>
              <w:t xml:space="preserve">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3CCACA1" w14:textId="77777777" w:rsidR="005472EB" w:rsidRPr="00BE4719" w:rsidRDefault="005472EB">
            <w:pPr>
              <w:rPr>
                <w:rFonts w:ascii="Arial" w:hAnsi="Arial" w:cs="Arial"/>
              </w:rPr>
            </w:pPr>
          </w:p>
        </w:tc>
      </w:tr>
      <w:tr w:rsidR="005472EB" w:rsidRPr="00BE4719" w14:paraId="607CBD0A" w14:textId="77777777" w:rsidTr="00FF53DF">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77777777"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43E136E" w14:textId="77777777" w:rsidR="005472EB" w:rsidRDefault="009A21B6">
            <w:pPr>
              <w:pStyle w:val="TableStyle2"/>
              <w:rPr>
                <w:rFonts w:ascii="Arial" w:hAnsi="Arial" w:cs="Arial"/>
                <w:b/>
                <w:sz w:val="24"/>
                <w:szCs w:val="24"/>
              </w:rPr>
            </w:pPr>
            <w:r>
              <w:rPr>
                <w:rFonts w:ascii="Arial" w:hAnsi="Arial" w:cs="Arial"/>
                <w:b/>
                <w:sz w:val="24"/>
                <w:szCs w:val="24"/>
              </w:rPr>
              <w:t>Chairman’s Welcome</w:t>
            </w:r>
          </w:p>
          <w:p w14:paraId="2D2AC6EC" w14:textId="5F1E343A" w:rsidR="009A21B6" w:rsidRPr="0067562E" w:rsidRDefault="009A21B6">
            <w:pPr>
              <w:pStyle w:val="TableStyle2"/>
              <w:rPr>
                <w:rFonts w:ascii="Arial" w:hAnsi="Arial" w:cs="Arial"/>
                <w:bCs/>
                <w:sz w:val="24"/>
                <w:szCs w:val="24"/>
              </w:rPr>
            </w:pPr>
            <w:r>
              <w:rPr>
                <w:rFonts w:ascii="Arial" w:hAnsi="Arial" w:cs="Arial"/>
                <w:b/>
                <w:sz w:val="24"/>
                <w:szCs w:val="24"/>
              </w:rPr>
              <w:t>Present:</w:t>
            </w:r>
            <w:r w:rsidR="0067562E">
              <w:rPr>
                <w:rFonts w:ascii="Arial" w:hAnsi="Arial" w:cs="Arial"/>
                <w:b/>
                <w:sz w:val="24"/>
                <w:szCs w:val="24"/>
              </w:rPr>
              <w:t xml:space="preserve">      </w:t>
            </w:r>
            <w:r w:rsidR="0067562E">
              <w:rPr>
                <w:rFonts w:ascii="Arial" w:hAnsi="Arial" w:cs="Arial"/>
                <w:bCs/>
                <w:sz w:val="24"/>
                <w:szCs w:val="24"/>
              </w:rPr>
              <w:t>AH, TM, EB, FD, PC.LC</w:t>
            </w:r>
          </w:p>
          <w:p w14:paraId="6707405C" w14:textId="5EEC2585" w:rsidR="009A21B6" w:rsidRDefault="009A21B6">
            <w:pPr>
              <w:pStyle w:val="TableStyle2"/>
              <w:rPr>
                <w:rFonts w:ascii="Arial" w:hAnsi="Arial" w:cs="Arial"/>
                <w:bCs/>
                <w:sz w:val="24"/>
                <w:szCs w:val="24"/>
              </w:rPr>
            </w:pPr>
            <w:r>
              <w:rPr>
                <w:rFonts w:ascii="Arial" w:hAnsi="Arial" w:cs="Arial"/>
                <w:b/>
                <w:sz w:val="24"/>
                <w:szCs w:val="24"/>
              </w:rPr>
              <w:t>Apologies:</w:t>
            </w:r>
            <w:r w:rsidR="0067562E">
              <w:rPr>
                <w:rFonts w:ascii="Arial" w:hAnsi="Arial" w:cs="Arial"/>
                <w:b/>
                <w:sz w:val="24"/>
                <w:szCs w:val="24"/>
              </w:rPr>
              <w:t xml:space="preserve">  </w:t>
            </w:r>
            <w:r w:rsidR="0067562E">
              <w:rPr>
                <w:rFonts w:ascii="Arial" w:hAnsi="Arial" w:cs="Arial"/>
                <w:bCs/>
                <w:sz w:val="24"/>
                <w:szCs w:val="24"/>
              </w:rPr>
              <w:t xml:space="preserve">JN, </w:t>
            </w:r>
            <w:r w:rsidR="00644BD1">
              <w:rPr>
                <w:rFonts w:ascii="Arial" w:hAnsi="Arial" w:cs="Arial"/>
                <w:bCs/>
                <w:sz w:val="24"/>
                <w:szCs w:val="24"/>
              </w:rPr>
              <w:t xml:space="preserve">VJ, </w:t>
            </w:r>
            <w:r w:rsidR="0067562E">
              <w:rPr>
                <w:rFonts w:ascii="Arial" w:hAnsi="Arial" w:cs="Arial"/>
                <w:bCs/>
                <w:sz w:val="24"/>
                <w:szCs w:val="24"/>
              </w:rPr>
              <w:t>MH</w:t>
            </w:r>
          </w:p>
          <w:p w14:paraId="60B65B89" w14:textId="63E6B1D3" w:rsidR="0067562E" w:rsidRPr="0067562E" w:rsidRDefault="0067562E">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6E197C97" w14:textId="77777777" w:rsidTr="00FF53D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DE7D84E" w14:textId="77777777" w:rsidR="005472EB" w:rsidRDefault="009A21B6">
            <w:pPr>
              <w:pStyle w:val="TableStyle2"/>
              <w:rPr>
                <w:rFonts w:ascii="Arial" w:hAnsi="Arial" w:cs="Arial"/>
                <w:bCs/>
                <w:sz w:val="24"/>
                <w:szCs w:val="24"/>
              </w:rPr>
            </w:pPr>
            <w:r>
              <w:rPr>
                <w:rFonts w:ascii="Arial" w:hAnsi="Arial" w:cs="Arial"/>
                <w:b/>
                <w:sz w:val="24"/>
                <w:szCs w:val="24"/>
              </w:rPr>
              <w:t>Minutes of Previous Meeting</w:t>
            </w:r>
            <w:r w:rsidR="0067562E">
              <w:rPr>
                <w:rFonts w:ascii="Arial" w:hAnsi="Arial" w:cs="Arial"/>
                <w:b/>
                <w:sz w:val="24"/>
                <w:szCs w:val="24"/>
              </w:rPr>
              <w:t xml:space="preserve"> </w:t>
            </w:r>
            <w:r w:rsidR="0067562E">
              <w:rPr>
                <w:rFonts w:ascii="Arial" w:hAnsi="Arial" w:cs="Arial"/>
                <w:bCs/>
                <w:sz w:val="24"/>
                <w:szCs w:val="24"/>
              </w:rPr>
              <w:t>– These were agreed.</w:t>
            </w:r>
          </w:p>
          <w:p w14:paraId="706026F5" w14:textId="0DFD6138" w:rsidR="0067562E" w:rsidRPr="0067562E" w:rsidRDefault="0067562E">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2F23C9D1" w:rsidR="005472EB" w:rsidRPr="00A5597B" w:rsidRDefault="00A5597B">
            <w:pPr>
              <w:rPr>
                <w:rFonts w:ascii="Arial" w:hAnsi="Arial" w:cs="Arial"/>
                <w:b/>
              </w:rPr>
            </w:pPr>
            <w:r w:rsidRPr="00A5597B">
              <w:rPr>
                <w:rFonts w:ascii="Arial" w:hAnsi="Arial" w:cs="Arial"/>
                <w:b/>
              </w:rPr>
              <w:t>LC</w:t>
            </w:r>
          </w:p>
        </w:tc>
      </w:tr>
      <w:tr w:rsidR="009F0F7C" w:rsidRPr="00BE4719" w14:paraId="169E2517" w14:textId="77777777" w:rsidTr="00FF53D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988AA1A" w14:textId="0C0BEDC8" w:rsidR="009F0F7C" w:rsidRPr="0067562E" w:rsidRDefault="009F0F7C">
            <w:pPr>
              <w:pStyle w:val="TableStyle2"/>
              <w:rPr>
                <w:rFonts w:ascii="Arial" w:hAnsi="Arial" w:cs="Arial"/>
                <w:bCs/>
                <w:sz w:val="24"/>
                <w:szCs w:val="24"/>
              </w:rPr>
            </w:pPr>
            <w:r>
              <w:rPr>
                <w:rFonts w:ascii="Arial" w:hAnsi="Arial" w:cs="Arial"/>
                <w:b/>
                <w:sz w:val="24"/>
                <w:szCs w:val="24"/>
              </w:rPr>
              <w:t>Matters Arising</w:t>
            </w:r>
            <w:r w:rsidR="0067562E">
              <w:rPr>
                <w:rFonts w:ascii="Arial" w:hAnsi="Arial" w:cs="Arial"/>
                <w:b/>
                <w:sz w:val="24"/>
                <w:szCs w:val="24"/>
              </w:rPr>
              <w:t xml:space="preserve"> </w:t>
            </w:r>
            <w:r w:rsidR="0067562E">
              <w:rPr>
                <w:rFonts w:ascii="Arial" w:hAnsi="Arial" w:cs="Arial"/>
                <w:bCs/>
                <w:sz w:val="24"/>
                <w:szCs w:val="24"/>
              </w:rPr>
              <w:t>– There were none.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F29080" w14:textId="77777777" w:rsidR="009F0F7C" w:rsidRPr="00A5597B" w:rsidRDefault="009F0F7C">
            <w:pPr>
              <w:rPr>
                <w:rFonts w:ascii="Arial" w:hAnsi="Arial" w:cs="Arial"/>
                <w:b/>
              </w:rPr>
            </w:pPr>
          </w:p>
        </w:tc>
      </w:tr>
      <w:tr w:rsidR="005472EB" w:rsidRPr="00BE4719" w14:paraId="4800841F" w14:textId="77777777" w:rsidTr="00FF53D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CA4524" w14:textId="47659DF2" w:rsidR="0067562E" w:rsidRDefault="009A21B6" w:rsidP="0067562E">
            <w:pPr>
              <w:pStyle w:val="TableStyle2"/>
              <w:rPr>
                <w:rFonts w:ascii="Arial" w:hAnsi="Arial" w:cs="Arial"/>
                <w:sz w:val="24"/>
                <w:szCs w:val="24"/>
              </w:rPr>
            </w:pPr>
            <w:r>
              <w:rPr>
                <w:rFonts w:ascii="Arial" w:hAnsi="Arial" w:cs="Arial"/>
                <w:b/>
                <w:sz w:val="24"/>
                <w:szCs w:val="24"/>
              </w:rPr>
              <w:t xml:space="preserve">Treasurer’s </w:t>
            </w:r>
            <w:r w:rsidR="00B7029C">
              <w:rPr>
                <w:rFonts w:ascii="Arial" w:hAnsi="Arial" w:cs="Arial"/>
                <w:b/>
                <w:sz w:val="24"/>
                <w:szCs w:val="24"/>
              </w:rPr>
              <w:t>Report -</w:t>
            </w:r>
            <w:r w:rsidR="0067562E">
              <w:rPr>
                <w:rFonts w:ascii="Arial" w:hAnsi="Arial" w:cs="Arial"/>
                <w:bCs/>
                <w:sz w:val="24"/>
                <w:szCs w:val="24"/>
              </w:rPr>
              <w:t xml:space="preserve"> Bank - </w:t>
            </w:r>
            <w:r w:rsidR="0067562E" w:rsidRPr="00F620B9">
              <w:rPr>
                <w:rFonts w:ascii="Arial" w:hAnsi="Arial" w:cs="Arial"/>
                <w:sz w:val="24"/>
                <w:szCs w:val="24"/>
              </w:rPr>
              <w:t>£</w:t>
            </w:r>
            <w:r w:rsidR="0067562E">
              <w:rPr>
                <w:rFonts w:ascii="Arial" w:hAnsi="Arial" w:cs="Arial"/>
                <w:sz w:val="24"/>
                <w:szCs w:val="24"/>
              </w:rPr>
              <w:t>1,162.43</w:t>
            </w:r>
          </w:p>
          <w:p w14:paraId="7DCB5203" w14:textId="77777777" w:rsidR="0067562E" w:rsidRDefault="0067562E" w:rsidP="0067562E">
            <w:pPr>
              <w:pStyle w:val="TableStyle2"/>
              <w:rPr>
                <w:rFonts w:ascii="Arial" w:hAnsi="Arial" w:cs="Arial"/>
                <w:sz w:val="24"/>
                <w:szCs w:val="24"/>
              </w:rPr>
            </w:pPr>
            <w:r>
              <w:rPr>
                <w:rFonts w:ascii="Arial" w:hAnsi="Arial" w:cs="Arial"/>
                <w:b/>
                <w:sz w:val="24"/>
                <w:szCs w:val="24"/>
              </w:rPr>
              <w:t xml:space="preserve">                                    </w:t>
            </w:r>
            <w:r w:rsidRPr="00F620B9">
              <w:rPr>
                <w:rFonts w:ascii="Arial" w:hAnsi="Arial" w:cs="Arial"/>
                <w:sz w:val="24"/>
                <w:szCs w:val="24"/>
              </w:rPr>
              <w:t>Cash</w:t>
            </w:r>
            <w:r>
              <w:rPr>
                <w:rFonts w:ascii="Arial" w:hAnsi="Arial" w:cs="Arial"/>
                <w:sz w:val="24"/>
                <w:szCs w:val="24"/>
              </w:rPr>
              <w:t xml:space="preserve"> -      £30.06</w:t>
            </w:r>
          </w:p>
          <w:p w14:paraId="7E10C11B" w14:textId="77777777" w:rsidR="005472EB" w:rsidRDefault="005472EB">
            <w:pPr>
              <w:pStyle w:val="TableStyle2"/>
              <w:rPr>
                <w:rFonts w:ascii="Arial" w:hAnsi="Arial" w:cs="Arial"/>
                <w:b/>
                <w:sz w:val="24"/>
                <w:szCs w:val="24"/>
              </w:rPr>
            </w:pPr>
          </w:p>
          <w:p w14:paraId="5A7EAD4A" w14:textId="77777777" w:rsidR="00060383" w:rsidRDefault="0067562E">
            <w:pPr>
              <w:pStyle w:val="TableStyle2"/>
              <w:rPr>
                <w:rFonts w:ascii="Arial" w:hAnsi="Arial" w:cs="Arial"/>
                <w:bCs/>
                <w:sz w:val="24"/>
                <w:szCs w:val="24"/>
              </w:rPr>
            </w:pPr>
            <w:r>
              <w:rPr>
                <w:rFonts w:ascii="Arial" w:hAnsi="Arial" w:cs="Arial"/>
                <w:bCs/>
                <w:sz w:val="24"/>
                <w:szCs w:val="24"/>
              </w:rPr>
              <w:t xml:space="preserve">It was agreed that MP would be asked to send </w:t>
            </w:r>
            <w:r w:rsidR="00060383">
              <w:rPr>
                <w:rFonts w:ascii="Arial" w:hAnsi="Arial" w:cs="Arial"/>
                <w:bCs/>
                <w:sz w:val="24"/>
                <w:szCs w:val="24"/>
              </w:rPr>
              <w:t>£200 to AIUK and to let the Group know how he would like contributions to the cost of the 50 Year Tree to be made.</w:t>
            </w:r>
          </w:p>
          <w:p w14:paraId="02C64034" w14:textId="6863DF69" w:rsidR="0067562E" w:rsidRPr="0067562E" w:rsidRDefault="0067562E">
            <w:pPr>
              <w:pStyle w:val="TableStyle2"/>
              <w:rPr>
                <w:rFonts w:ascii="Arial" w:hAnsi="Arial" w:cs="Arial"/>
                <w:bCs/>
                <w:sz w:val="24"/>
                <w:szCs w:val="24"/>
              </w:rPr>
            </w:pPr>
            <w:r w:rsidRPr="0067562E">
              <w:rPr>
                <w:rFonts w:ascii="Arial" w:hAnsi="Arial" w:cs="Arial"/>
                <w:bCs/>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99C3FD"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14:paraId="0818109B" w14:textId="77777777" w:rsidTr="00FF53DF">
        <w:trPr>
          <w:trHeight w:val="362"/>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B0DE32" w14:textId="77777777"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14:paraId="0D08E0C1" w14:textId="77777777" w:rsidR="00060383" w:rsidRDefault="00060383">
            <w:pPr>
              <w:pStyle w:val="TableStyle2"/>
              <w:rPr>
                <w:rFonts w:ascii="Arial" w:hAnsi="Arial" w:cs="Arial"/>
                <w:b/>
                <w:bCs/>
                <w:sz w:val="24"/>
                <w:szCs w:val="24"/>
              </w:rPr>
            </w:pPr>
          </w:p>
          <w:p w14:paraId="740FA2C3" w14:textId="77777777" w:rsidR="00060383" w:rsidRDefault="00060383">
            <w:pPr>
              <w:pStyle w:val="TableStyle2"/>
              <w:rPr>
                <w:rFonts w:ascii="Arial" w:hAnsi="Arial" w:cs="Arial"/>
                <w:b/>
                <w:bCs/>
                <w:i/>
                <w:iCs/>
                <w:sz w:val="24"/>
                <w:szCs w:val="24"/>
              </w:rPr>
            </w:pPr>
            <w:r>
              <w:rPr>
                <w:rFonts w:ascii="Arial" w:hAnsi="Arial" w:cs="Arial"/>
                <w:b/>
                <w:bCs/>
                <w:i/>
                <w:iCs/>
                <w:sz w:val="24"/>
                <w:szCs w:val="24"/>
              </w:rPr>
              <w:t>Death Penalty</w:t>
            </w:r>
          </w:p>
          <w:p w14:paraId="42FB49F0" w14:textId="77777777" w:rsidR="00060383" w:rsidRDefault="00060383">
            <w:pPr>
              <w:pStyle w:val="TableStyle2"/>
              <w:rPr>
                <w:rFonts w:ascii="Arial" w:hAnsi="Arial" w:cs="Arial"/>
                <w:b/>
                <w:bCs/>
                <w:i/>
                <w:iCs/>
                <w:sz w:val="24"/>
                <w:szCs w:val="24"/>
              </w:rPr>
            </w:pPr>
          </w:p>
          <w:p w14:paraId="1D7DFD54" w14:textId="130CF4FE" w:rsidR="008A3CD0" w:rsidRPr="008A3CD0" w:rsidRDefault="008A3CD0" w:rsidP="008A3CD0">
            <w:pPr>
              <w:rPr>
                <w:rFonts w:ascii="Arial" w:hAnsi="Arial" w:cs="Arial"/>
              </w:rPr>
            </w:pPr>
            <w:r w:rsidRPr="008A3CD0">
              <w:rPr>
                <w:rFonts w:ascii="Arial" w:hAnsi="Arial" w:cs="Arial"/>
                <w:i/>
              </w:rPr>
              <w:t xml:space="preserve">Please see the </w:t>
            </w:r>
            <w:hyperlink r:id="rId8" w:history="1">
              <w:r w:rsidRPr="008A3CD0">
                <w:rPr>
                  <w:rStyle w:val="Hyperlink"/>
                  <w:rFonts w:ascii="Arial" w:hAnsi="Arial" w:cs="Arial"/>
                  <w:i/>
                  <w:iCs/>
                </w:rPr>
                <w:t>Salisbury Group Website</w:t>
              </w:r>
            </w:hyperlink>
            <w:r w:rsidRPr="008A3CD0">
              <w:rPr>
                <w:rFonts w:ascii="Arial" w:hAnsi="Arial" w:cs="Arial"/>
                <w:i/>
                <w:iCs/>
              </w:rPr>
              <w:t xml:space="preserve"> for</w:t>
            </w:r>
            <w:r w:rsidRPr="008A3CD0">
              <w:rPr>
                <w:rFonts w:ascii="Arial" w:hAnsi="Arial" w:cs="Arial"/>
                <w:i/>
              </w:rPr>
              <w:t xml:space="preserve"> the full Interna</w:t>
            </w:r>
            <w:r w:rsidR="007D627E">
              <w:rPr>
                <w:rFonts w:ascii="Arial" w:hAnsi="Arial" w:cs="Arial"/>
                <w:i/>
              </w:rPr>
              <w:t>tional Update covering The USA,</w:t>
            </w:r>
            <w:r w:rsidRPr="008A3CD0">
              <w:rPr>
                <w:rFonts w:ascii="Arial" w:hAnsi="Arial" w:cs="Arial"/>
                <w:i/>
              </w:rPr>
              <w:t xml:space="preserve"> Iran, Uganda, Taiwan, Japan, China, DRC, the UK, Pakistan, South Korea and Israel, together with an editorial from The Guardian, the latest Newsletter from the WCADP and a Worldwide Monthly Roundup.</w:t>
            </w:r>
          </w:p>
          <w:p w14:paraId="056C535D" w14:textId="77777777" w:rsidR="008A3CD0" w:rsidRPr="008A3CD0" w:rsidRDefault="008A3CD0" w:rsidP="008A3CD0">
            <w:pPr>
              <w:rPr>
                <w:rFonts w:ascii="Arial" w:hAnsi="Arial" w:cs="Arial"/>
              </w:rPr>
            </w:pPr>
          </w:p>
          <w:p w14:paraId="27C6D414" w14:textId="77777777" w:rsidR="008A3CD0" w:rsidRPr="008A3CD0" w:rsidRDefault="008A3CD0" w:rsidP="008A3CD0">
            <w:pPr>
              <w:rPr>
                <w:rFonts w:ascii="Arial" w:hAnsi="Arial" w:cs="Arial"/>
              </w:rPr>
            </w:pPr>
            <w:r w:rsidRPr="008A3CD0">
              <w:rPr>
                <w:rFonts w:ascii="Arial" w:hAnsi="Arial" w:cs="Arial"/>
              </w:rPr>
              <w:t>Of particular interest –</w:t>
            </w:r>
          </w:p>
          <w:p w14:paraId="11C2CD13" w14:textId="77777777" w:rsidR="008A3CD0" w:rsidRPr="008A3CD0" w:rsidRDefault="008A3CD0" w:rsidP="008A3CD0">
            <w:pPr>
              <w:rPr>
                <w:rFonts w:ascii="Arial" w:hAnsi="Arial" w:cs="Arial"/>
              </w:rPr>
            </w:pPr>
          </w:p>
          <w:p w14:paraId="79420227" w14:textId="77777777" w:rsidR="008A3CD0" w:rsidRDefault="008A3CD0" w:rsidP="008A3CD0">
            <w:pPr>
              <w:pStyle w:val="ListParagraph"/>
              <w:numPr>
                <w:ilvl w:val="0"/>
                <w:numId w:val="1"/>
              </w:numPr>
              <w:rPr>
                <w:rFonts w:cs="Arial"/>
              </w:rPr>
            </w:pPr>
            <w:r>
              <w:rPr>
                <w:rFonts w:cs="Arial"/>
              </w:rPr>
              <w:t xml:space="preserve">In </w:t>
            </w:r>
            <w:r>
              <w:rPr>
                <w:rFonts w:cs="Arial"/>
                <w:b/>
                <w:bCs/>
              </w:rPr>
              <w:t xml:space="preserve">The USA </w:t>
            </w:r>
            <w:r>
              <w:rPr>
                <w:rFonts w:cs="Arial"/>
              </w:rPr>
              <w:t>–</w:t>
            </w:r>
          </w:p>
          <w:p w14:paraId="74599178" w14:textId="77777777" w:rsidR="008A3CD0" w:rsidRDefault="008A3CD0" w:rsidP="008A3CD0">
            <w:pPr>
              <w:pStyle w:val="ListParagraph"/>
              <w:rPr>
                <w:rFonts w:cs="Arial"/>
              </w:rPr>
            </w:pPr>
          </w:p>
          <w:p w14:paraId="2B2E99D0" w14:textId="77777777" w:rsidR="008A3CD0" w:rsidRDefault="008A3CD0" w:rsidP="008A3CD0">
            <w:pPr>
              <w:pStyle w:val="ListParagraph"/>
              <w:numPr>
                <w:ilvl w:val="1"/>
                <w:numId w:val="1"/>
              </w:numPr>
              <w:rPr>
                <w:rFonts w:cs="Arial"/>
              </w:rPr>
            </w:pPr>
            <w:r>
              <w:rPr>
                <w:rFonts w:cs="Arial"/>
                <w:i/>
                <w:iCs/>
              </w:rPr>
              <w:t xml:space="preserve">Executions </w:t>
            </w:r>
            <w:r>
              <w:rPr>
                <w:rFonts w:cs="Arial"/>
              </w:rPr>
              <w:t xml:space="preserve">– 3 executions have been carried out: </w:t>
            </w:r>
          </w:p>
          <w:p w14:paraId="35CF85B9" w14:textId="77777777" w:rsidR="008A3CD0" w:rsidRDefault="008A3CD0" w:rsidP="008A3CD0">
            <w:pPr>
              <w:pStyle w:val="ListParagraph"/>
              <w:ind w:left="1440"/>
              <w:rPr>
                <w:rFonts w:cs="Arial"/>
              </w:rPr>
            </w:pPr>
          </w:p>
          <w:p w14:paraId="7549D6C8" w14:textId="77777777" w:rsidR="008A3CD0" w:rsidRDefault="008A3CD0" w:rsidP="008A3CD0">
            <w:pPr>
              <w:pStyle w:val="ListParagraph"/>
              <w:numPr>
                <w:ilvl w:val="2"/>
                <w:numId w:val="1"/>
              </w:numPr>
              <w:rPr>
                <w:rFonts w:cs="Arial"/>
              </w:rPr>
            </w:pPr>
            <w:r w:rsidRPr="00424B54">
              <w:rPr>
                <w:rFonts w:cs="Arial"/>
                <w:i/>
                <w:iCs/>
              </w:rPr>
              <w:t>Marion Bowman</w:t>
            </w:r>
            <w:r>
              <w:rPr>
                <w:rFonts w:cs="Arial"/>
              </w:rPr>
              <w:t xml:space="preserve"> in South Carolina by lethal injection on 31.1.25; </w:t>
            </w:r>
          </w:p>
          <w:p w14:paraId="2CC1A8EC" w14:textId="77777777" w:rsidR="008A3CD0" w:rsidRDefault="008A3CD0" w:rsidP="008A3CD0">
            <w:pPr>
              <w:pStyle w:val="ListParagraph"/>
              <w:numPr>
                <w:ilvl w:val="2"/>
                <w:numId w:val="1"/>
              </w:numPr>
              <w:rPr>
                <w:rFonts w:cs="Arial"/>
              </w:rPr>
            </w:pPr>
            <w:r w:rsidRPr="00424B54">
              <w:rPr>
                <w:rFonts w:cs="Arial"/>
                <w:i/>
                <w:iCs/>
              </w:rPr>
              <w:t>Steven Nelson</w:t>
            </w:r>
            <w:r>
              <w:rPr>
                <w:rFonts w:cs="Arial"/>
              </w:rPr>
              <w:t xml:space="preserve"> in Texas by lethal injection on 5.2.25;</w:t>
            </w:r>
          </w:p>
          <w:p w14:paraId="1C7A3FBA" w14:textId="77777777" w:rsidR="008A3CD0" w:rsidRDefault="008A3CD0" w:rsidP="008A3CD0">
            <w:pPr>
              <w:pStyle w:val="ListParagraph"/>
              <w:numPr>
                <w:ilvl w:val="2"/>
                <w:numId w:val="1"/>
              </w:numPr>
              <w:rPr>
                <w:rFonts w:cs="Arial"/>
              </w:rPr>
            </w:pPr>
            <w:r w:rsidRPr="00424B54">
              <w:rPr>
                <w:rFonts w:cs="Arial"/>
                <w:i/>
                <w:iCs/>
              </w:rPr>
              <w:t>Demetrius Frazer</w:t>
            </w:r>
            <w:r>
              <w:rPr>
                <w:rFonts w:cs="Arial"/>
              </w:rPr>
              <w:t xml:space="preserve"> in Alabama by nitrogen hypoxia on 6.2.25</w:t>
            </w:r>
          </w:p>
          <w:p w14:paraId="18EB7BD1" w14:textId="77777777" w:rsidR="008A3CD0" w:rsidRDefault="008A3CD0" w:rsidP="008A3CD0">
            <w:pPr>
              <w:ind w:left="1440"/>
              <w:rPr>
                <w:rFonts w:cs="Arial"/>
              </w:rPr>
            </w:pPr>
          </w:p>
          <w:p w14:paraId="1CF9D213" w14:textId="77777777" w:rsidR="008A3CD0" w:rsidRPr="008A3CD0" w:rsidRDefault="008A3CD0" w:rsidP="008A3CD0">
            <w:pPr>
              <w:ind w:left="1440"/>
              <w:rPr>
                <w:rFonts w:ascii="Arial" w:hAnsi="Arial" w:cs="Arial"/>
                <w:i/>
                <w:iCs/>
              </w:rPr>
            </w:pPr>
            <w:r w:rsidRPr="008A3CD0">
              <w:rPr>
                <w:rFonts w:ascii="Arial" w:hAnsi="Arial" w:cs="Arial"/>
                <w:i/>
                <w:iCs/>
              </w:rPr>
              <w:t>Scheduled Executions</w:t>
            </w:r>
          </w:p>
          <w:p w14:paraId="36FCF1E1" w14:textId="77777777" w:rsidR="008A3CD0" w:rsidRPr="00FB72CE" w:rsidRDefault="008A3CD0" w:rsidP="008A3CD0">
            <w:pPr>
              <w:ind w:left="1440"/>
              <w:rPr>
                <w:rFonts w:cs="Arial"/>
                <w:i/>
                <w:iCs/>
              </w:rPr>
            </w:pPr>
          </w:p>
          <w:p w14:paraId="20D80973" w14:textId="77777777" w:rsidR="008A3CD0" w:rsidRDefault="008A3CD0" w:rsidP="008A3CD0">
            <w:pPr>
              <w:pStyle w:val="ListParagraph"/>
              <w:numPr>
                <w:ilvl w:val="2"/>
                <w:numId w:val="1"/>
              </w:numPr>
              <w:rPr>
                <w:rFonts w:cs="Arial"/>
              </w:rPr>
            </w:pPr>
            <w:r w:rsidRPr="00424B54">
              <w:rPr>
                <w:rFonts w:cs="Arial"/>
                <w:i/>
                <w:iCs/>
              </w:rPr>
              <w:t xml:space="preserve">James Ford </w:t>
            </w:r>
            <w:r w:rsidRPr="00FB72CE">
              <w:rPr>
                <w:rFonts w:cs="Arial"/>
              </w:rPr>
              <w:t xml:space="preserve">in Florida </w:t>
            </w:r>
            <w:r>
              <w:rPr>
                <w:rFonts w:cs="Arial"/>
              </w:rPr>
              <w:t xml:space="preserve">on </w:t>
            </w:r>
            <w:r w:rsidRPr="00FB72CE">
              <w:rPr>
                <w:rFonts w:cs="Arial"/>
              </w:rPr>
              <w:t>13.2.25</w:t>
            </w:r>
            <w:r>
              <w:rPr>
                <w:rFonts w:cs="Arial"/>
              </w:rPr>
              <w:t>;</w:t>
            </w:r>
          </w:p>
          <w:p w14:paraId="1AEF49E9" w14:textId="77777777" w:rsidR="008A3CD0" w:rsidRDefault="008A3CD0" w:rsidP="008A3CD0">
            <w:pPr>
              <w:pStyle w:val="ListParagraph"/>
              <w:numPr>
                <w:ilvl w:val="2"/>
                <w:numId w:val="1"/>
              </w:numPr>
              <w:rPr>
                <w:rFonts w:cs="Arial"/>
              </w:rPr>
            </w:pPr>
            <w:r>
              <w:rPr>
                <w:rFonts w:cs="Arial"/>
                <w:i/>
                <w:iCs/>
              </w:rPr>
              <w:t xml:space="preserve">Christopher Sepulvado </w:t>
            </w:r>
            <w:r>
              <w:rPr>
                <w:rFonts w:cs="Arial"/>
              </w:rPr>
              <w:t>in Louisiana on 17</w:t>
            </w:r>
            <w:r w:rsidRPr="00973E41">
              <w:rPr>
                <w:rFonts w:cs="Arial"/>
                <w:vertAlign w:val="superscript"/>
              </w:rPr>
              <w:t>th</w:t>
            </w:r>
            <w:r>
              <w:rPr>
                <w:rFonts w:cs="Arial"/>
              </w:rPr>
              <w:t xml:space="preserve"> March.</w:t>
            </w:r>
          </w:p>
          <w:p w14:paraId="68F32DE8" w14:textId="77777777" w:rsidR="008A3CD0" w:rsidRDefault="008A3CD0" w:rsidP="008A3CD0">
            <w:pPr>
              <w:pStyle w:val="ListParagraph"/>
              <w:numPr>
                <w:ilvl w:val="2"/>
                <w:numId w:val="1"/>
              </w:numPr>
              <w:rPr>
                <w:rFonts w:cs="Arial"/>
              </w:rPr>
            </w:pPr>
            <w:r w:rsidRPr="00424B54">
              <w:rPr>
                <w:rFonts w:cs="Arial"/>
                <w:i/>
                <w:iCs/>
              </w:rPr>
              <w:lastRenderedPageBreak/>
              <w:t>Aaron Gunches</w:t>
            </w:r>
            <w:r w:rsidRPr="00FB72CE">
              <w:rPr>
                <w:rFonts w:cs="Arial"/>
              </w:rPr>
              <w:t xml:space="preserve"> in Ari</w:t>
            </w:r>
            <w:r>
              <w:rPr>
                <w:rFonts w:cs="Arial"/>
              </w:rPr>
              <w:t>z</w:t>
            </w:r>
            <w:r w:rsidRPr="00FB72CE">
              <w:rPr>
                <w:rFonts w:cs="Arial"/>
              </w:rPr>
              <w:t>ona</w:t>
            </w:r>
            <w:r>
              <w:rPr>
                <w:rFonts w:cs="Arial"/>
              </w:rPr>
              <w:t xml:space="preserve"> on 19.3.25.</w:t>
            </w:r>
          </w:p>
          <w:p w14:paraId="54351B4F" w14:textId="77777777" w:rsidR="008A3CD0" w:rsidRDefault="008A3CD0" w:rsidP="008A3CD0">
            <w:pPr>
              <w:pStyle w:val="ListParagraph"/>
              <w:numPr>
                <w:ilvl w:val="2"/>
                <w:numId w:val="1"/>
              </w:numPr>
              <w:rPr>
                <w:rFonts w:cs="Arial"/>
              </w:rPr>
            </w:pPr>
            <w:r w:rsidRPr="00424B54">
              <w:rPr>
                <w:rFonts w:cs="Arial"/>
                <w:i/>
                <w:iCs/>
              </w:rPr>
              <w:t>Wendell Grissom</w:t>
            </w:r>
            <w:r>
              <w:rPr>
                <w:rFonts w:cs="Arial"/>
              </w:rPr>
              <w:t xml:space="preserve"> in Oklahoma on 20.3.21 (see </w:t>
            </w:r>
            <w:r w:rsidRPr="00424B54">
              <w:rPr>
                <w:rFonts w:cs="Arial"/>
                <w:i/>
                <w:iCs/>
              </w:rPr>
              <w:t>Oklahoma</w:t>
            </w:r>
            <w:r>
              <w:rPr>
                <w:rFonts w:cs="Arial"/>
              </w:rPr>
              <w:t xml:space="preserve"> and </w:t>
            </w:r>
            <w:r w:rsidRPr="00424B54">
              <w:rPr>
                <w:rFonts w:cs="Arial"/>
                <w:b/>
                <w:bCs/>
              </w:rPr>
              <w:t>Campaigning</w:t>
            </w:r>
            <w:r>
              <w:rPr>
                <w:rFonts w:cs="Arial"/>
              </w:rPr>
              <w:t xml:space="preserve"> below)</w:t>
            </w:r>
          </w:p>
          <w:p w14:paraId="14659379" w14:textId="77777777" w:rsidR="008A3CD0" w:rsidRDefault="008A3CD0" w:rsidP="008A3CD0">
            <w:pPr>
              <w:pStyle w:val="ListParagraph"/>
              <w:ind w:left="2160"/>
              <w:rPr>
                <w:rFonts w:cs="Arial"/>
              </w:rPr>
            </w:pPr>
          </w:p>
          <w:p w14:paraId="17D74068" w14:textId="77777777" w:rsidR="008A3CD0" w:rsidRPr="008A3CD0" w:rsidRDefault="008A3CD0" w:rsidP="008A3CD0">
            <w:pPr>
              <w:ind w:left="1440"/>
              <w:rPr>
                <w:rFonts w:ascii="Arial" w:hAnsi="Arial" w:cs="Arial"/>
                <w:i/>
                <w:iCs/>
              </w:rPr>
            </w:pPr>
            <w:r w:rsidRPr="008A3CD0">
              <w:rPr>
                <w:rFonts w:ascii="Arial" w:hAnsi="Arial" w:cs="Arial"/>
                <w:i/>
                <w:iCs/>
              </w:rPr>
              <w:t>Execution Watch</w:t>
            </w:r>
          </w:p>
          <w:p w14:paraId="37CE9925" w14:textId="77777777" w:rsidR="008A3CD0" w:rsidRDefault="008A3CD0" w:rsidP="008A3CD0">
            <w:pPr>
              <w:pStyle w:val="ListParagraph"/>
              <w:ind w:left="2160"/>
              <w:rPr>
                <w:rFonts w:cs="Arial"/>
              </w:rPr>
            </w:pPr>
          </w:p>
          <w:p w14:paraId="0BD5DF3C" w14:textId="77777777" w:rsidR="008A3CD0" w:rsidRPr="00FB72CE" w:rsidRDefault="008A3CD0" w:rsidP="008A3CD0">
            <w:pPr>
              <w:pStyle w:val="ListParagraph"/>
              <w:numPr>
                <w:ilvl w:val="2"/>
                <w:numId w:val="1"/>
              </w:numPr>
              <w:rPr>
                <w:rFonts w:cs="Arial"/>
              </w:rPr>
            </w:pPr>
            <w:r w:rsidRPr="00424B54">
              <w:rPr>
                <w:rFonts w:cs="Arial"/>
                <w:i/>
                <w:iCs/>
              </w:rPr>
              <w:t>John Fitzgerald Hanson</w:t>
            </w:r>
            <w:r>
              <w:rPr>
                <w:rFonts w:cs="Arial"/>
              </w:rPr>
              <w:t xml:space="preserve"> is at risk of execution in Oklahoma this Summer.   </w:t>
            </w:r>
            <w:r>
              <w:t>Attorney General Gentner Drummond has asked the Federal Bureau of Prisons to comply with Trump’s ‘righteous order’ and return him to Oklahoma before 20</w:t>
            </w:r>
            <w:r w:rsidRPr="00E47088">
              <w:rPr>
                <w:vertAlign w:val="superscript"/>
              </w:rPr>
              <w:t>th</w:t>
            </w:r>
            <w:r>
              <w:t xml:space="preserve"> March for execution.</w:t>
            </w:r>
          </w:p>
          <w:p w14:paraId="26E1BC84" w14:textId="77777777" w:rsidR="008A3CD0" w:rsidRDefault="008A3CD0" w:rsidP="008A3CD0">
            <w:pPr>
              <w:pStyle w:val="ListParagraph"/>
              <w:rPr>
                <w:rFonts w:cs="Arial"/>
              </w:rPr>
            </w:pPr>
          </w:p>
          <w:p w14:paraId="6CC2EC96" w14:textId="69BDCB81" w:rsidR="00F90602" w:rsidRDefault="008A3CD0" w:rsidP="008A3CD0">
            <w:pPr>
              <w:pStyle w:val="ListParagraph"/>
              <w:numPr>
                <w:ilvl w:val="1"/>
                <w:numId w:val="1"/>
              </w:numPr>
              <w:rPr>
                <w:rFonts w:cs="Arial"/>
              </w:rPr>
            </w:pPr>
            <w:r>
              <w:rPr>
                <w:rFonts w:cs="Arial"/>
              </w:rPr>
              <w:t xml:space="preserve">The newly elected </w:t>
            </w:r>
            <w:r>
              <w:rPr>
                <w:rFonts w:cs="Arial"/>
                <w:i/>
                <w:iCs/>
              </w:rPr>
              <w:t xml:space="preserve">President Trump </w:t>
            </w:r>
            <w:r>
              <w:rPr>
                <w:rFonts w:cs="Arial"/>
              </w:rPr>
              <w:t>issued a series of Executive Orders relating to the death penalty.  He has</w:t>
            </w:r>
            <w:r w:rsidR="007D66E7">
              <w:rPr>
                <w:rFonts w:cs="Arial"/>
              </w:rPr>
              <w:t>:</w:t>
            </w:r>
          </w:p>
          <w:p w14:paraId="180FEECC" w14:textId="77777777" w:rsidR="00F90602" w:rsidRDefault="00F90602" w:rsidP="00F90602">
            <w:pPr>
              <w:pStyle w:val="ListParagraph"/>
              <w:ind w:left="1440"/>
              <w:rPr>
                <w:rFonts w:cs="Arial"/>
              </w:rPr>
            </w:pPr>
          </w:p>
          <w:p w14:paraId="3F9E45CF" w14:textId="561835B9" w:rsidR="008A3CD0" w:rsidRPr="00F90602" w:rsidRDefault="008A3CD0" w:rsidP="00F90602">
            <w:pPr>
              <w:pStyle w:val="ListParagraph"/>
              <w:numPr>
                <w:ilvl w:val="2"/>
                <w:numId w:val="1"/>
              </w:numPr>
              <w:rPr>
                <w:rFonts w:cs="Arial"/>
              </w:rPr>
            </w:pPr>
            <w:r>
              <w:rPr>
                <w:rFonts w:cs="Arial"/>
              </w:rPr>
              <w:t xml:space="preserve"> </w:t>
            </w:r>
            <w:r w:rsidR="00F90602">
              <w:rPr>
                <w:rFonts w:cs="Arial"/>
              </w:rPr>
              <w:t>Instructed the new US Attorney General to restore the federal death penalty;</w:t>
            </w:r>
          </w:p>
          <w:p w14:paraId="42FD3070" w14:textId="77777777" w:rsidR="008A3CD0" w:rsidRDefault="008A3CD0" w:rsidP="008A3CD0">
            <w:pPr>
              <w:pStyle w:val="ListParagraph"/>
              <w:numPr>
                <w:ilvl w:val="2"/>
                <w:numId w:val="1"/>
              </w:numPr>
              <w:rPr>
                <w:rFonts w:cs="Arial"/>
              </w:rPr>
            </w:pPr>
            <w:r>
              <w:rPr>
                <w:rFonts w:cs="Arial"/>
              </w:rPr>
              <w:t xml:space="preserve">Ordered the Attorney General to seek to remove the 37 commutations granted by President Biden; </w:t>
            </w:r>
          </w:p>
          <w:p w14:paraId="06380186" w14:textId="77777777" w:rsidR="008A3CD0" w:rsidRDefault="008A3CD0" w:rsidP="008A3CD0">
            <w:pPr>
              <w:pStyle w:val="ListParagraph"/>
              <w:numPr>
                <w:ilvl w:val="2"/>
                <w:numId w:val="1"/>
              </w:numPr>
              <w:rPr>
                <w:rFonts w:cs="Arial"/>
              </w:rPr>
            </w:pPr>
            <w:r>
              <w:rPr>
                <w:rFonts w:cs="Arial"/>
              </w:rPr>
              <w:t>Instructed the Attorney General to pursue the death penalty for ‘all crimes of severity demanding its use’ including the killing of law enforcement officers and capital crimes committed by ‘illegal aliens’ in the country;</w:t>
            </w:r>
          </w:p>
          <w:p w14:paraId="2D9F1413" w14:textId="77777777" w:rsidR="008A3CD0" w:rsidRDefault="008A3CD0" w:rsidP="008A3CD0">
            <w:pPr>
              <w:pStyle w:val="ListParagraph"/>
              <w:numPr>
                <w:ilvl w:val="2"/>
                <w:numId w:val="1"/>
              </w:numPr>
              <w:rPr>
                <w:rFonts w:cs="Arial"/>
              </w:rPr>
            </w:pPr>
            <w:r>
              <w:rPr>
                <w:rFonts w:cs="Arial"/>
              </w:rPr>
              <w:t>Called on government officials to make every effort to procure drugs for lethal injections;</w:t>
            </w:r>
          </w:p>
          <w:p w14:paraId="4AD1DEB0" w14:textId="77777777" w:rsidR="008A3CD0" w:rsidRDefault="008A3CD0" w:rsidP="007D66E7">
            <w:pPr>
              <w:pStyle w:val="ListParagraph"/>
              <w:numPr>
                <w:ilvl w:val="2"/>
                <w:numId w:val="1"/>
              </w:numPr>
              <w:shd w:val="clear" w:color="auto" w:fill="E5E5E5" w:themeFill="background2" w:themeFillTint="66"/>
              <w:rPr>
                <w:rFonts w:cs="Arial"/>
              </w:rPr>
            </w:pPr>
            <w:r>
              <w:rPr>
                <w:rFonts w:cs="Arial"/>
              </w:rPr>
              <w:t>Called for conditions in prison for the 37 prisoners whose death sentences were commuted to be in line with the ‘monstrosity’ of their crimes.</w:t>
            </w:r>
          </w:p>
          <w:p w14:paraId="7058F235" w14:textId="77777777" w:rsidR="008A3CD0" w:rsidRDefault="008A3CD0" w:rsidP="008A3CD0">
            <w:pPr>
              <w:rPr>
                <w:rFonts w:cs="Arial"/>
              </w:rPr>
            </w:pPr>
          </w:p>
          <w:p w14:paraId="1F50C727" w14:textId="77777777" w:rsidR="008A3CD0" w:rsidRPr="008A3CD0" w:rsidRDefault="008A3CD0" w:rsidP="008A3CD0">
            <w:pPr>
              <w:ind w:left="2160"/>
              <w:rPr>
                <w:rFonts w:ascii="Arial" w:hAnsi="Arial" w:cs="Arial"/>
              </w:rPr>
            </w:pPr>
            <w:r w:rsidRPr="008A3CD0">
              <w:rPr>
                <w:rFonts w:ascii="Arial" w:hAnsi="Arial" w:cs="Arial"/>
              </w:rPr>
              <w:t xml:space="preserve">Legal experts are challenging the legality of these Orders, saying some of the actions promised could be unconstitutional, infringe defendants’ rights and intrude on state laws and processes.  </w:t>
            </w:r>
          </w:p>
          <w:p w14:paraId="78F4EC38" w14:textId="77777777" w:rsidR="008A3CD0" w:rsidRPr="008A3CD0" w:rsidRDefault="008A3CD0" w:rsidP="008A3CD0">
            <w:pPr>
              <w:rPr>
                <w:rFonts w:ascii="Arial" w:hAnsi="Arial" w:cs="Arial"/>
              </w:rPr>
            </w:pPr>
          </w:p>
          <w:p w14:paraId="6717245E" w14:textId="77777777" w:rsidR="008A3CD0" w:rsidRDefault="008A3CD0" w:rsidP="008A3CD0">
            <w:pPr>
              <w:pStyle w:val="ListParagraph"/>
              <w:numPr>
                <w:ilvl w:val="1"/>
                <w:numId w:val="1"/>
              </w:numPr>
              <w:rPr>
                <w:rFonts w:cs="Arial"/>
              </w:rPr>
            </w:pPr>
            <w:r>
              <w:rPr>
                <w:rFonts w:cs="Arial"/>
              </w:rPr>
              <w:t xml:space="preserve">In </w:t>
            </w:r>
            <w:r>
              <w:rPr>
                <w:rFonts w:cs="Arial"/>
                <w:i/>
                <w:iCs/>
              </w:rPr>
              <w:t xml:space="preserve">Florida </w:t>
            </w:r>
            <w:r>
              <w:rPr>
                <w:rFonts w:cs="Arial"/>
              </w:rPr>
              <w:t>an immigration bill has been passed mandating the automatic imposition of the death penalty for ‘unauthorised aliens’ convicted of capital offences.  Mandatory death sentences are against US precedent and international law.</w:t>
            </w:r>
          </w:p>
          <w:p w14:paraId="7DDB0615" w14:textId="77777777" w:rsidR="008A3CD0" w:rsidRPr="004B4AE0" w:rsidRDefault="008A3CD0" w:rsidP="008A3CD0">
            <w:pPr>
              <w:ind w:left="1080"/>
              <w:rPr>
                <w:rFonts w:cs="Arial"/>
              </w:rPr>
            </w:pPr>
          </w:p>
          <w:p w14:paraId="56854EF6" w14:textId="77777777" w:rsidR="008A3CD0" w:rsidRDefault="008A3CD0" w:rsidP="008A3CD0">
            <w:pPr>
              <w:pStyle w:val="ListParagraph"/>
              <w:numPr>
                <w:ilvl w:val="1"/>
                <w:numId w:val="1"/>
              </w:numPr>
              <w:rPr>
                <w:rFonts w:cs="Arial"/>
              </w:rPr>
            </w:pPr>
            <w:r w:rsidRPr="008374E1">
              <w:rPr>
                <w:rFonts w:cs="Arial"/>
              </w:rPr>
              <w:t xml:space="preserve">In </w:t>
            </w:r>
            <w:r w:rsidRPr="008374E1">
              <w:rPr>
                <w:rFonts w:cs="Arial"/>
                <w:i/>
                <w:iCs/>
              </w:rPr>
              <w:t xml:space="preserve">Idaho </w:t>
            </w:r>
            <w:r w:rsidRPr="008374E1">
              <w:rPr>
                <w:rFonts w:cs="Arial"/>
              </w:rPr>
              <w:t>the House have approved a bill which would make death by firing squad the primary means of execution</w:t>
            </w:r>
            <w:r>
              <w:rPr>
                <w:rFonts w:cs="Arial"/>
              </w:rPr>
              <w:t>.</w:t>
            </w:r>
            <w:r w:rsidRPr="008374E1">
              <w:rPr>
                <w:rFonts w:cs="Arial"/>
              </w:rPr>
              <w:t xml:space="preserve"> </w:t>
            </w:r>
          </w:p>
          <w:p w14:paraId="68777CF5" w14:textId="77777777" w:rsidR="008A3CD0" w:rsidRDefault="008A3CD0" w:rsidP="008A3CD0">
            <w:pPr>
              <w:pStyle w:val="ListParagraph"/>
              <w:numPr>
                <w:ilvl w:val="1"/>
                <w:numId w:val="1"/>
              </w:numPr>
              <w:rPr>
                <w:rFonts w:cs="Arial"/>
              </w:rPr>
            </w:pPr>
            <w:r>
              <w:rPr>
                <w:rFonts w:cs="Arial"/>
              </w:rPr>
              <w:lastRenderedPageBreak/>
              <w:t xml:space="preserve">In </w:t>
            </w:r>
            <w:r>
              <w:rPr>
                <w:rFonts w:cs="Arial"/>
                <w:i/>
                <w:iCs/>
              </w:rPr>
              <w:t xml:space="preserve">Texas </w:t>
            </w:r>
            <w:r>
              <w:rPr>
                <w:rFonts w:cs="Arial"/>
              </w:rPr>
              <w:t xml:space="preserve">a bill has been filed to codify exemptions from the death penalty on the basis of intellectual disability.   </w:t>
            </w:r>
          </w:p>
          <w:p w14:paraId="4B01BD5D" w14:textId="77777777" w:rsidR="008A3CD0" w:rsidRPr="004B4AE0" w:rsidRDefault="008A3CD0" w:rsidP="008A3CD0">
            <w:pPr>
              <w:pStyle w:val="ListParagraph"/>
              <w:rPr>
                <w:rFonts w:cs="Arial"/>
              </w:rPr>
            </w:pPr>
          </w:p>
          <w:p w14:paraId="1CCA6404" w14:textId="77777777" w:rsidR="008A3CD0" w:rsidRPr="00424B54" w:rsidRDefault="008A3CD0" w:rsidP="008A3CD0">
            <w:pPr>
              <w:pStyle w:val="ListParagraph"/>
              <w:numPr>
                <w:ilvl w:val="1"/>
                <w:numId w:val="1"/>
              </w:numPr>
              <w:rPr>
                <w:rFonts w:cs="Arial"/>
              </w:rPr>
            </w:pPr>
            <w:r>
              <w:rPr>
                <w:rFonts w:cs="Arial"/>
              </w:rPr>
              <w:t xml:space="preserve">In </w:t>
            </w:r>
            <w:r>
              <w:rPr>
                <w:rFonts w:cs="Arial"/>
                <w:i/>
                <w:iCs/>
              </w:rPr>
              <w:t>Oklahoma</w:t>
            </w:r>
          </w:p>
          <w:p w14:paraId="1B6BAF05" w14:textId="77777777" w:rsidR="008A3CD0" w:rsidRPr="00424B54" w:rsidRDefault="008A3CD0" w:rsidP="008A3CD0">
            <w:pPr>
              <w:rPr>
                <w:rFonts w:cs="Arial"/>
              </w:rPr>
            </w:pPr>
          </w:p>
          <w:p w14:paraId="0D2603D3" w14:textId="77777777" w:rsidR="008A3CD0" w:rsidRPr="00424B54" w:rsidRDefault="008A3CD0" w:rsidP="008A3CD0">
            <w:pPr>
              <w:pStyle w:val="ListParagraph"/>
              <w:numPr>
                <w:ilvl w:val="2"/>
                <w:numId w:val="1"/>
              </w:numPr>
              <w:rPr>
                <w:rFonts w:cs="Arial"/>
              </w:rPr>
            </w:pPr>
            <w:r>
              <w:t xml:space="preserve">The Oklahoma Pardon &amp; Parole Board voted 4-1 to deny clemency to </w:t>
            </w:r>
            <w:r w:rsidRPr="00424B54">
              <w:rPr>
                <w:i/>
                <w:iCs/>
              </w:rPr>
              <w:t>Wendell Grissom</w:t>
            </w:r>
            <w:r>
              <w:t>.  Mr Grissom had said he was ready to be executed and chose not to make a video statement to the Board.  His attorneys have asked for mercy, citing his deep remorse and brain damage.</w:t>
            </w:r>
          </w:p>
          <w:p w14:paraId="066D6131" w14:textId="77777777" w:rsidR="008A3CD0" w:rsidRPr="00424B54" w:rsidRDefault="008A3CD0" w:rsidP="008A3CD0">
            <w:pPr>
              <w:pStyle w:val="ListParagraph"/>
              <w:ind w:left="2160"/>
              <w:rPr>
                <w:rFonts w:cs="Arial"/>
              </w:rPr>
            </w:pPr>
          </w:p>
          <w:p w14:paraId="2D36365F" w14:textId="77777777" w:rsidR="008A3CD0" w:rsidRPr="00424B54" w:rsidRDefault="008A3CD0" w:rsidP="008A3CD0">
            <w:pPr>
              <w:pStyle w:val="ListParagraph"/>
              <w:numPr>
                <w:ilvl w:val="2"/>
                <w:numId w:val="1"/>
              </w:numPr>
              <w:rPr>
                <w:rFonts w:cs="Arial"/>
              </w:rPr>
            </w:pPr>
            <w:r>
              <w:t xml:space="preserve">The US Supreme Court returned the case of </w:t>
            </w:r>
            <w:r w:rsidRPr="00B9418D">
              <w:rPr>
                <w:i/>
                <w:iCs/>
              </w:rPr>
              <w:t>Brenda Andrew,</w:t>
            </w:r>
            <w:r>
              <w:t xml:space="preserve"> the only woman on the State’s death row, to the appellate court, saying it should take another look at how the prosecution’s portrayal of Ms Andrews might have prevented a jury from giving sufficient consideration to her arguments by focusing heavily on her sexuality.  </w:t>
            </w:r>
          </w:p>
          <w:p w14:paraId="13D09C60" w14:textId="77777777" w:rsidR="008A3CD0" w:rsidRPr="00424B54" w:rsidRDefault="008A3CD0" w:rsidP="008A3CD0">
            <w:pPr>
              <w:pStyle w:val="ListParagraph"/>
              <w:ind w:left="2160"/>
              <w:rPr>
                <w:rFonts w:cs="Arial"/>
              </w:rPr>
            </w:pPr>
          </w:p>
          <w:p w14:paraId="450BDBC0" w14:textId="77777777" w:rsidR="008A3CD0" w:rsidRPr="00424B54" w:rsidRDefault="008A3CD0" w:rsidP="008A3CD0">
            <w:pPr>
              <w:pStyle w:val="ListParagraph"/>
              <w:numPr>
                <w:ilvl w:val="2"/>
                <w:numId w:val="1"/>
              </w:numPr>
              <w:rPr>
                <w:rFonts w:cs="Arial"/>
              </w:rPr>
            </w:pPr>
            <w:r>
              <w:t>Tulsa Republican Dave Radar has proposed a bill that would pause executions by establishing a moratorium on the death penalty and create a task force to review and report on the implementation of recommendations from the 2017 Oklahoma Death Penalty Review Commission.  An initial report would be due by 30</w:t>
            </w:r>
            <w:r w:rsidRPr="00112DD3">
              <w:rPr>
                <w:vertAlign w:val="superscript"/>
              </w:rPr>
              <w:t>th</w:t>
            </w:r>
            <w:r>
              <w:t xml:space="preserve"> November 2026, with annual updates until the termination of the task force.</w:t>
            </w:r>
          </w:p>
          <w:p w14:paraId="72FA3C86" w14:textId="77777777" w:rsidR="008A3CD0" w:rsidRPr="00424B54" w:rsidRDefault="008A3CD0" w:rsidP="008A3CD0">
            <w:pPr>
              <w:pStyle w:val="ListParagraph"/>
              <w:rPr>
                <w:rFonts w:cs="Arial"/>
              </w:rPr>
            </w:pPr>
          </w:p>
          <w:p w14:paraId="04F0D07A" w14:textId="77777777" w:rsidR="008A3CD0" w:rsidRDefault="008A3CD0" w:rsidP="008A3CD0">
            <w:pPr>
              <w:pStyle w:val="ListParagraph"/>
              <w:numPr>
                <w:ilvl w:val="1"/>
                <w:numId w:val="1"/>
              </w:numPr>
              <w:rPr>
                <w:rFonts w:cs="Arial"/>
              </w:rPr>
            </w:pPr>
            <w:r>
              <w:rPr>
                <w:rFonts w:cs="Arial"/>
              </w:rPr>
              <w:t xml:space="preserve">In </w:t>
            </w:r>
            <w:r w:rsidRPr="00424B54">
              <w:rPr>
                <w:rFonts w:cs="Arial"/>
                <w:i/>
                <w:iCs/>
              </w:rPr>
              <w:t>Alabama</w:t>
            </w:r>
            <w:r>
              <w:rPr>
                <w:rFonts w:cs="Arial"/>
                <w:i/>
                <w:iCs/>
              </w:rPr>
              <w:t xml:space="preserve"> </w:t>
            </w:r>
            <w:r>
              <w:rPr>
                <w:rFonts w:cs="Arial"/>
              </w:rPr>
              <w:t>the House of Representatives passed a bill that would expand offences punishable by the death penalty to include the sexual assault of minors.</w:t>
            </w:r>
          </w:p>
          <w:p w14:paraId="257A8C19" w14:textId="77777777" w:rsidR="008A3CD0" w:rsidRDefault="008A3CD0" w:rsidP="008A3CD0">
            <w:pPr>
              <w:pStyle w:val="ListParagraph"/>
              <w:ind w:left="1440"/>
              <w:rPr>
                <w:rFonts w:cs="Arial"/>
              </w:rPr>
            </w:pPr>
          </w:p>
          <w:p w14:paraId="3E8F939C" w14:textId="6C1318E5" w:rsidR="008A3CD0" w:rsidRPr="007D66E7" w:rsidRDefault="008A3CD0" w:rsidP="0033020E">
            <w:pPr>
              <w:pStyle w:val="ListParagraph"/>
              <w:numPr>
                <w:ilvl w:val="1"/>
                <w:numId w:val="1"/>
              </w:numPr>
              <w:rPr>
                <w:rFonts w:cs="Arial"/>
              </w:rPr>
            </w:pPr>
            <w:r w:rsidRPr="007D66E7">
              <w:rPr>
                <w:rFonts w:cs="Arial"/>
              </w:rPr>
              <w:t xml:space="preserve">In </w:t>
            </w:r>
            <w:r w:rsidRPr="007D66E7">
              <w:rPr>
                <w:rFonts w:cs="Arial"/>
                <w:i/>
                <w:iCs/>
              </w:rPr>
              <w:t xml:space="preserve">Connecticut </w:t>
            </w:r>
            <w:r w:rsidRPr="007D66E7">
              <w:rPr>
                <w:rFonts w:cs="Arial"/>
              </w:rPr>
              <w:t>a bill has been introduced that would make it illegal to manufacture or sell any drugs or medical devices in the State intended for the death penalty.</w:t>
            </w:r>
          </w:p>
          <w:p w14:paraId="251E9766" w14:textId="77777777" w:rsidR="008A3CD0" w:rsidRPr="004B4AE0" w:rsidRDefault="008A3CD0" w:rsidP="008A3CD0">
            <w:pPr>
              <w:pStyle w:val="ListParagraph"/>
              <w:rPr>
                <w:rFonts w:cs="Arial"/>
              </w:rPr>
            </w:pPr>
          </w:p>
          <w:p w14:paraId="21A2E1B9" w14:textId="77777777" w:rsidR="008A3CD0" w:rsidRPr="00F23573" w:rsidRDefault="008A3CD0" w:rsidP="008A3CD0">
            <w:pPr>
              <w:pStyle w:val="ListParagraph"/>
              <w:numPr>
                <w:ilvl w:val="1"/>
                <w:numId w:val="1"/>
              </w:numPr>
              <w:rPr>
                <w:rFonts w:cs="Arial"/>
              </w:rPr>
            </w:pPr>
            <w:r>
              <w:rPr>
                <w:rFonts w:cs="Arial"/>
                <w:i/>
                <w:iCs/>
              </w:rPr>
              <w:t>Research</w:t>
            </w:r>
          </w:p>
          <w:p w14:paraId="00BA3C7E" w14:textId="77777777" w:rsidR="008A3CD0" w:rsidRPr="00F23573" w:rsidRDefault="008A3CD0" w:rsidP="008A3CD0">
            <w:pPr>
              <w:pStyle w:val="ListParagraph"/>
              <w:ind w:left="1440"/>
              <w:rPr>
                <w:rFonts w:cs="Arial"/>
              </w:rPr>
            </w:pPr>
          </w:p>
          <w:p w14:paraId="03AF6FCA" w14:textId="0D1B1F89" w:rsidR="008A3CD0" w:rsidRPr="008C59A0" w:rsidRDefault="008A3CD0" w:rsidP="008A3CD0">
            <w:pPr>
              <w:pStyle w:val="ListParagraph"/>
              <w:numPr>
                <w:ilvl w:val="2"/>
                <w:numId w:val="1"/>
              </w:numPr>
              <w:rPr>
                <w:rFonts w:cs="Arial"/>
              </w:rPr>
            </w:pPr>
            <w:r>
              <w:t xml:space="preserve">Follow the </w:t>
            </w:r>
            <w:hyperlink r:id="rId9" w:history="1">
              <w:r w:rsidRPr="00037BF4">
                <w:rPr>
                  <w:rStyle w:val="Hyperlink"/>
                </w:rPr>
                <w:t>link</w:t>
              </w:r>
            </w:hyperlink>
            <w:r>
              <w:t xml:space="preserve"> for a post from the </w:t>
            </w:r>
            <w:hyperlink r:id="rId10" w:history="1">
              <w:r w:rsidRPr="007D66E7">
                <w:rPr>
                  <w:rStyle w:val="Hyperlink"/>
                </w:rPr>
                <w:t>DPIC</w:t>
              </w:r>
            </w:hyperlink>
            <w:r>
              <w:t xml:space="preserve"> with information regarding the decline in the State of Texas in its use of the death penalty, and how this reflects a broader shift in public attitudes and prosecutorial practices in death penalty States. </w:t>
            </w:r>
          </w:p>
          <w:p w14:paraId="1570726A" w14:textId="77777777" w:rsidR="008A3CD0" w:rsidRPr="00611009" w:rsidRDefault="008A3CD0" w:rsidP="008A3CD0">
            <w:pPr>
              <w:pStyle w:val="ListParagraph"/>
              <w:numPr>
                <w:ilvl w:val="2"/>
                <w:numId w:val="1"/>
              </w:numPr>
              <w:rPr>
                <w:rFonts w:cs="Arial"/>
              </w:rPr>
            </w:pPr>
            <w:r>
              <w:lastRenderedPageBreak/>
              <w:t xml:space="preserve"> Follow the </w:t>
            </w:r>
            <w:hyperlink r:id="rId11" w:history="1">
              <w:r w:rsidRPr="0074337E">
                <w:rPr>
                  <w:rStyle w:val="Hyperlink"/>
                </w:rPr>
                <w:t>link</w:t>
              </w:r>
            </w:hyperlink>
            <w:r>
              <w:t xml:space="preserve"> for a post from the DPIC about trends and events related to the death penalty in 2024, highlighting the fact that executions taking place now reflect the views of jurors which are now 20 or 30 years out of date.</w:t>
            </w:r>
          </w:p>
          <w:p w14:paraId="15E1F772" w14:textId="77777777" w:rsidR="008A3CD0" w:rsidRPr="00611009" w:rsidRDefault="008A3CD0" w:rsidP="008A3CD0">
            <w:pPr>
              <w:pStyle w:val="ListParagraph"/>
              <w:rPr>
                <w:rFonts w:cs="Arial"/>
              </w:rPr>
            </w:pPr>
          </w:p>
          <w:p w14:paraId="18DE86F7" w14:textId="77777777" w:rsidR="008A3CD0" w:rsidRDefault="008A3CD0" w:rsidP="008A3CD0">
            <w:pPr>
              <w:pStyle w:val="ListParagraph"/>
              <w:numPr>
                <w:ilvl w:val="0"/>
                <w:numId w:val="1"/>
              </w:numPr>
              <w:rPr>
                <w:rFonts w:cs="Arial"/>
              </w:rPr>
            </w:pPr>
            <w:r>
              <w:rPr>
                <w:rFonts w:cs="Arial"/>
              </w:rPr>
              <w:t xml:space="preserve">In </w:t>
            </w:r>
            <w:r w:rsidRPr="00611009">
              <w:rPr>
                <w:rFonts w:cs="Arial"/>
                <w:b/>
                <w:bCs/>
              </w:rPr>
              <w:t>Iran</w:t>
            </w:r>
            <w:r>
              <w:rPr>
                <w:rFonts w:cs="Arial"/>
                <w:b/>
                <w:bCs/>
              </w:rPr>
              <w:t xml:space="preserve"> </w:t>
            </w:r>
          </w:p>
          <w:p w14:paraId="2BEC6E33" w14:textId="77777777" w:rsidR="008A3CD0" w:rsidRDefault="008A3CD0" w:rsidP="008A3CD0">
            <w:pPr>
              <w:pStyle w:val="ListParagraph"/>
              <w:rPr>
                <w:rFonts w:cs="Arial"/>
              </w:rPr>
            </w:pPr>
          </w:p>
          <w:p w14:paraId="284C6469" w14:textId="38D65351" w:rsidR="008A3CD0" w:rsidRDefault="008A3CD0" w:rsidP="008A3CD0">
            <w:pPr>
              <w:pStyle w:val="ListParagraph"/>
              <w:numPr>
                <w:ilvl w:val="1"/>
                <w:numId w:val="1"/>
              </w:numPr>
              <w:rPr>
                <w:rFonts w:cs="Arial"/>
              </w:rPr>
            </w:pPr>
            <w:r>
              <w:rPr>
                <w:rFonts w:cs="Arial"/>
              </w:rPr>
              <w:t xml:space="preserve">68 political prisoners across the country have sounded the alarm and urged society to take action to halt the escalating number of executions, expressing </w:t>
            </w:r>
            <w:hyperlink r:id="rId12" w:history="1">
              <w:r w:rsidRPr="00BE6171">
                <w:rPr>
                  <w:rStyle w:val="Hyperlink"/>
                  <w:rFonts w:cs="Arial"/>
                </w:rPr>
                <w:t xml:space="preserve">particular concern about Pakhshan </w:t>
              </w:r>
              <w:proofErr w:type="spellStart"/>
              <w:r w:rsidRPr="00BE6171">
                <w:rPr>
                  <w:rStyle w:val="Hyperlink"/>
                  <w:rFonts w:cs="Arial"/>
                </w:rPr>
                <w:t>Azizi</w:t>
              </w:r>
              <w:proofErr w:type="spellEnd"/>
            </w:hyperlink>
            <w:r>
              <w:rPr>
                <w:rFonts w:cs="Arial"/>
              </w:rPr>
              <w:t xml:space="preserve">, Behrouz </w:t>
            </w:r>
            <w:proofErr w:type="spellStart"/>
            <w:r>
              <w:rPr>
                <w:rFonts w:cs="Arial"/>
              </w:rPr>
              <w:t>Ehsani</w:t>
            </w:r>
            <w:proofErr w:type="spellEnd"/>
            <w:r>
              <w:rPr>
                <w:rFonts w:cs="Arial"/>
              </w:rPr>
              <w:t xml:space="preserve"> and Mehdi Hassani.</w:t>
            </w:r>
            <w:r w:rsidR="00DD31B9">
              <w:rPr>
                <w:rFonts w:cs="Arial"/>
              </w:rPr>
              <w:t xml:space="preserve">  (See </w:t>
            </w:r>
            <w:r w:rsidR="00DD31B9">
              <w:rPr>
                <w:rFonts w:cs="Arial"/>
                <w:b/>
                <w:bCs/>
              </w:rPr>
              <w:t xml:space="preserve">Urgent Action </w:t>
            </w:r>
            <w:r w:rsidR="00DD31B9">
              <w:rPr>
                <w:rFonts w:cs="Arial"/>
              </w:rPr>
              <w:t>below.)</w:t>
            </w:r>
          </w:p>
          <w:p w14:paraId="15B4C75F" w14:textId="77777777" w:rsidR="008A3CD0" w:rsidRDefault="008A3CD0" w:rsidP="008A3CD0">
            <w:pPr>
              <w:pStyle w:val="ListParagraph"/>
              <w:ind w:left="1440"/>
              <w:rPr>
                <w:rFonts w:cs="Arial"/>
              </w:rPr>
            </w:pPr>
          </w:p>
          <w:p w14:paraId="535135F7" w14:textId="77777777" w:rsidR="008A3CD0" w:rsidRDefault="008A3CD0" w:rsidP="008A3CD0">
            <w:pPr>
              <w:pStyle w:val="ListParagraph"/>
              <w:numPr>
                <w:ilvl w:val="1"/>
                <w:numId w:val="1"/>
              </w:numPr>
              <w:rPr>
                <w:rFonts w:cs="Arial"/>
              </w:rPr>
            </w:pPr>
            <w:r>
              <w:rPr>
                <w:rFonts w:cs="Arial"/>
              </w:rPr>
              <w:t xml:space="preserve">Independent UN Human Rights experts have expressed alarm following the upholding of the death sentence imposed on Pakhshan Azizi.  (See </w:t>
            </w:r>
            <w:r w:rsidRPr="008374E1">
              <w:rPr>
                <w:rFonts w:cs="Arial"/>
                <w:b/>
                <w:bCs/>
              </w:rPr>
              <w:t>Urgent Action</w:t>
            </w:r>
            <w:r>
              <w:rPr>
                <w:rFonts w:cs="Arial"/>
              </w:rPr>
              <w:t xml:space="preserve"> below.)</w:t>
            </w:r>
          </w:p>
          <w:p w14:paraId="6D90363F" w14:textId="77777777" w:rsidR="008A3CD0" w:rsidRPr="00110E19" w:rsidRDefault="008A3CD0" w:rsidP="008A3CD0">
            <w:pPr>
              <w:rPr>
                <w:rFonts w:cs="Arial"/>
              </w:rPr>
            </w:pPr>
          </w:p>
          <w:p w14:paraId="507DEFD8" w14:textId="77777777" w:rsidR="008A3CD0" w:rsidRDefault="008A3CD0" w:rsidP="008A3CD0">
            <w:pPr>
              <w:pStyle w:val="ListParagraph"/>
              <w:numPr>
                <w:ilvl w:val="0"/>
                <w:numId w:val="1"/>
              </w:numPr>
              <w:rPr>
                <w:rFonts w:cs="Arial"/>
              </w:rPr>
            </w:pPr>
            <w:r>
              <w:rPr>
                <w:rFonts w:cs="Arial"/>
              </w:rPr>
              <w:t xml:space="preserve">In </w:t>
            </w:r>
            <w:r>
              <w:rPr>
                <w:rFonts w:cs="Arial"/>
                <w:b/>
                <w:bCs/>
              </w:rPr>
              <w:t xml:space="preserve">Taiwan </w:t>
            </w:r>
            <w:r>
              <w:rPr>
                <w:rFonts w:cs="Arial"/>
              </w:rPr>
              <w:t>the execution took place of Huang Linkai, convicted of rape and two murders.  This was the first execution in the country since 2020.</w:t>
            </w:r>
          </w:p>
          <w:p w14:paraId="0A670D1C" w14:textId="77777777" w:rsidR="008A3CD0" w:rsidRDefault="008A3CD0" w:rsidP="008A3CD0">
            <w:pPr>
              <w:pStyle w:val="ListParagraph"/>
              <w:rPr>
                <w:rFonts w:cs="Arial"/>
              </w:rPr>
            </w:pPr>
          </w:p>
          <w:p w14:paraId="2E6EA445" w14:textId="77777777" w:rsidR="008A3CD0" w:rsidRDefault="008A3CD0" w:rsidP="008A3CD0">
            <w:pPr>
              <w:pStyle w:val="ListParagraph"/>
              <w:numPr>
                <w:ilvl w:val="0"/>
                <w:numId w:val="1"/>
              </w:numPr>
              <w:rPr>
                <w:rFonts w:cs="Arial"/>
              </w:rPr>
            </w:pPr>
            <w:r w:rsidRPr="00110E19">
              <w:rPr>
                <w:rFonts w:cs="Arial"/>
              </w:rPr>
              <w:t xml:space="preserve">In </w:t>
            </w:r>
            <w:r w:rsidRPr="00110E19">
              <w:rPr>
                <w:rFonts w:cs="Arial"/>
                <w:b/>
                <w:bCs/>
              </w:rPr>
              <w:t>China</w:t>
            </w:r>
            <w:r w:rsidRPr="00110E19">
              <w:rPr>
                <w:rFonts w:cs="Arial"/>
              </w:rPr>
              <w:t xml:space="preserve"> two </w:t>
            </w:r>
            <w:r>
              <w:rPr>
                <w:rFonts w:cs="Arial"/>
              </w:rPr>
              <w:t>executions have been carried out – that of Fan Weiqu, convicted of ramming by car and killing t least 35 people, and of Xu Jiajin, who killed 8 and injured 7 people at his school.</w:t>
            </w:r>
          </w:p>
          <w:p w14:paraId="65A0AE46" w14:textId="77777777" w:rsidR="008A3CD0" w:rsidRPr="00175D54" w:rsidRDefault="008A3CD0" w:rsidP="008A3CD0">
            <w:pPr>
              <w:pStyle w:val="ListParagraph"/>
              <w:rPr>
                <w:rFonts w:cs="Arial"/>
              </w:rPr>
            </w:pPr>
          </w:p>
          <w:p w14:paraId="604AB102" w14:textId="77777777" w:rsidR="008A3CD0" w:rsidRPr="00175D54" w:rsidRDefault="008A3CD0" w:rsidP="008A3CD0">
            <w:pPr>
              <w:pStyle w:val="ListParagraph"/>
              <w:numPr>
                <w:ilvl w:val="0"/>
                <w:numId w:val="1"/>
              </w:numPr>
              <w:rPr>
                <w:rFonts w:cs="Arial"/>
              </w:rPr>
            </w:pPr>
            <w:r>
              <w:rPr>
                <w:rFonts w:cs="Arial"/>
              </w:rPr>
              <w:t xml:space="preserve">In </w:t>
            </w:r>
            <w:r w:rsidRPr="00175D54">
              <w:rPr>
                <w:rFonts w:cs="Arial"/>
                <w:b/>
                <w:bCs/>
              </w:rPr>
              <w:t>The UK</w:t>
            </w:r>
            <w:r>
              <w:rPr>
                <w:rFonts w:cs="Arial"/>
                <w:b/>
                <w:bCs/>
              </w:rPr>
              <w:t xml:space="preserve">  </w:t>
            </w:r>
          </w:p>
          <w:p w14:paraId="2C75840D" w14:textId="77777777" w:rsidR="008A3CD0" w:rsidRPr="00175D54" w:rsidRDefault="008A3CD0" w:rsidP="008A3CD0">
            <w:pPr>
              <w:pStyle w:val="ListParagraph"/>
              <w:rPr>
                <w:rFonts w:cs="Arial"/>
              </w:rPr>
            </w:pPr>
          </w:p>
          <w:p w14:paraId="3357B6E6" w14:textId="36CBA390" w:rsidR="008A3CD0" w:rsidRDefault="008A3CD0" w:rsidP="00340E64">
            <w:pPr>
              <w:pStyle w:val="ListParagraph"/>
              <w:numPr>
                <w:ilvl w:val="1"/>
                <w:numId w:val="1"/>
              </w:numPr>
              <w:shd w:val="clear" w:color="auto" w:fill="E5E5E5" w:themeFill="background2" w:themeFillTint="66"/>
              <w:rPr>
                <w:rFonts w:cs="Arial"/>
              </w:rPr>
            </w:pPr>
            <w:r>
              <w:rPr>
                <w:rFonts w:cs="Arial"/>
              </w:rPr>
              <w:t xml:space="preserve">Following the announcement of the life sentence imposed on Axel Rudakubana, convicted of the murder of the three children in Southport, </w:t>
            </w:r>
            <w:hyperlink r:id="rId13" w:history="1">
              <w:r w:rsidRPr="00340E64">
                <w:rPr>
                  <w:rStyle w:val="Hyperlink"/>
                  <w:rFonts w:cs="Arial"/>
                </w:rPr>
                <w:t>MPs from the Reform Party have called for a debate on the death penalty;</w:t>
              </w:r>
            </w:hyperlink>
          </w:p>
          <w:p w14:paraId="471056AB" w14:textId="77777777" w:rsidR="008A3CD0" w:rsidRDefault="008A3CD0" w:rsidP="008A3CD0">
            <w:pPr>
              <w:pStyle w:val="ListParagraph"/>
              <w:ind w:left="1440"/>
              <w:rPr>
                <w:rFonts w:cs="Arial"/>
              </w:rPr>
            </w:pPr>
          </w:p>
          <w:p w14:paraId="58D9B20A" w14:textId="77777777" w:rsidR="008A3CD0" w:rsidRDefault="008A3CD0" w:rsidP="008A3CD0">
            <w:pPr>
              <w:pStyle w:val="ListParagraph"/>
              <w:numPr>
                <w:ilvl w:val="1"/>
                <w:numId w:val="1"/>
              </w:numPr>
              <w:rPr>
                <w:rFonts w:cs="Arial"/>
              </w:rPr>
            </w:pPr>
            <w:r>
              <w:t>Pollsters at More in Common have found that 55% of the public support the reintroduction of capital punishment for certain crimes, an increase from 50% in Autumn 2023, with opposition falling to 32% from the previous poll which showed 37%.  58% of millennials were in favour, with only 27% opposed.  Baby boomers are 58% in favour, and half of those over 75.  Details of the size of the poll, conducted for GB News, are not clear.</w:t>
            </w:r>
          </w:p>
          <w:p w14:paraId="4D5B4363" w14:textId="77777777" w:rsidR="008A3CD0" w:rsidRPr="00FE370D" w:rsidRDefault="008A3CD0" w:rsidP="00FE370D">
            <w:pPr>
              <w:rPr>
                <w:rFonts w:cs="Arial"/>
              </w:rPr>
            </w:pPr>
          </w:p>
          <w:p w14:paraId="41350262" w14:textId="77777777" w:rsidR="008A3CD0" w:rsidRPr="00175D54" w:rsidRDefault="008A3CD0" w:rsidP="008A3CD0">
            <w:pPr>
              <w:pStyle w:val="ListParagraph"/>
              <w:numPr>
                <w:ilvl w:val="0"/>
                <w:numId w:val="1"/>
              </w:numPr>
              <w:rPr>
                <w:rFonts w:cs="Arial"/>
              </w:rPr>
            </w:pPr>
            <w:r>
              <w:t xml:space="preserve">In </w:t>
            </w:r>
            <w:r>
              <w:rPr>
                <w:b/>
                <w:bCs/>
              </w:rPr>
              <w:t xml:space="preserve">DRC </w:t>
            </w:r>
            <w:r>
              <w:t xml:space="preserve">– Amnesty International have expressed alarm at the soaring number of death sentences imposed in the Democratic Republic of Congo, with at least 300 death </w:t>
            </w:r>
            <w:r>
              <w:lastRenderedPageBreak/>
              <w:t>sentences handed down by military courts since March 2024</w:t>
            </w:r>
          </w:p>
          <w:p w14:paraId="29A94624" w14:textId="77777777" w:rsidR="008A3CD0" w:rsidRDefault="008A3CD0" w:rsidP="008A3CD0">
            <w:pPr>
              <w:rPr>
                <w:rFonts w:cs="Arial"/>
              </w:rPr>
            </w:pPr>
          </w:p>
          <w:p w14:paraId="5DF49311" w14:textId="77777777" w:rsidR="008A3CD0" w:rsidRPr="008A3CD0" w:rsidRDefault="008A3CD0" w:rsidP="008A3CD0">
            <w:pPr>
              <w:rPr>
                <w:rFonts w:ascii="Arial" w:hAnsi="Arial" w:cs="Arial"/>
                <w:b/>
                <w:bCs/>
              </w:rPr>
            </w:pPr>
            <w:r w:rsidRPr="008A3CD0">
              <w:rPr>
                <w:rFonts w:ascii="Arial" w:hAnsi="Arial" w:cs="Arial"/>
                <w:b/>
                <w:bCs/>
              </w:rPr>
              <w:t>Urgent Actions</w:t>
            </w:r>
          </w:p>
          <w:p w14:paraId="0ABAD1AA" w14:textId="77777777" w:rsidR="008A3CD0" w:rsidRDefault="008A3CD0" w:rsidP="008A3CD0">
            <w:pPr>
              <w:rPr>
                <w:b/>
                <w:bCs/>
              </w:rPr>
            </w:pPr>
          </w:p>
          <w:p w14:paraId="3C0A1C1B" w14:textId="77777777" w:rsidR="008A3CD0" w:rsidRDefault="008A3CD0" w:rsidP="008A3CD0">
            <w:pPr>
              <w:pStyle w:val="ListParagraph"/>
              <w:numPr>
                <w:ilvl w:val="0"/>
                <w:numId w:val="2"/>
              </w:numPr>
            </w:pPr>
            <w:r>
              <w:t>Following the news that the Supreme Court in Iran had upheld the death sentence of Pakhshan Azizi, the Kurdish humanitarian aid worker and civil rights activist, details of an Amnesty UK action were circulated to the Group on 15.1.25.)</w:t>
            </w:r>
          </w:p>
          <w:p w14:paraId="6AE51E3C" w14:textId="77777777" w:rsidR="008A3CD0" w:rsidRDefault="008A3CD0" w:rsidP="008A3CD0">
            <w:pPr>
              <w:pStyle w:val="ListParagraph"/>
            </w:pPr>
          </w:p>
          <w:p w14:paraId="72C5C93F" w14:textId="77777777" w:rsidR="008A3CD0" w:rsidRDefault="008A3CD0" w:rsidP="008A3CD0">
            <w:pPr>
              <w:pStyle w:val="ListParagraph"/>
              <w:numPr>
                <w:ilvl w:val="0"/>
                <w:numId w:val="2"/>
              </w:numPr>
              <w:rPr>
                <w:i/>
                <w:iCs/>
              </w:rPr>
            </w:pPr>
            <w:r>
              <w:t>A request was sent to the Core Group asking for appeals for clemency to be sent to the Oklahoma Pardon &amp; Parole Board on behalf of Wendell Arden Grissom, whose Hearing was scheduled for 5</w:t>
            </w:r>
            <w:r w:rsidRPr="00C655E1">
              <w:rPr>
                <w:vertAlign w:val="superscript"/>
              </w:rPr>
              <w:t>th</w:t>
            </w:r>
            <w:r>
              <w:t xml:space="preserve"> February, with a closing date of 28</w:t>
            </w:r>
            <w:r w:rsidRPr="00C655E1">
              <w:rPr>
                <w:vertAlign w:val="superscript"/>
              </w:rPr>
              <w:t>th</w:t>
            </w:r>
            <w:r>
              <w:t xml:space="preserve"> January.  (</w:t>
            </w:r>
            <w:r>
              <w:rPr>
                <w:i/>
                <w:iCs/>
              </w:rPr>
              <w:t>Circulated to the Group on 27.1.25.  See above for Update))</w:t>
            </w:r>
          </w:p>
          <w:p w14:paraId="6D6298BD" w14:textId="77777777" w:rsidR="001C1B5D" w:rsidRPr="001C1B5D" w:rsidRDefault="001C1B5D" w:rsidP="001C1B5D">
            <w:pPr>
              <w:pStyle w:val="ListParagraph"/>
              <w:rPr>
                <w:i/>
                <w:iCs/>
              </w:rPr>
            </w:pPr>
          </w:p>
          <w:p w14:paraId="153A01C5" w14:textId="44E80A5B" w:rsidR="001C1B5D" w:rsidRDefault="001C1B5D" w:rsidP="008A3CD0">
            <w:pPr>
              <w:pStyle w:val="ListParagraph"/>
              <w:numPr>
                <w:ilvl w:val="0"/>
                <w:numId w:val="2"/>
              </w:numPr>
              <w:rPr>
                <w:i/>
                <w:iCs/>
              </w:rPr>
            </w:pPr>
            <w:r>
              <w:t>An Urgent Action was received from Amnesty for Behrouz Ehsani and Mehdi Hassani, at imminent risk of execution in Iran.  (</w:t>
            </w:r>
            <w:r>
              <w:rPr>
                <w:i/>
                <w:iCs/>
              </w:rPr>
              <w:t>Circulated to the Group on</w:t>
            </w:r>
            <w:r w:rsidR="00012B8D">
              <w:rPr>
                <w:i/>
                <w:iCs/>
              </w:rPr>
              <w:t xml:space="preserve"> 15.2.25.</w:t>
            </w:r>
            <w:r w:rsidR="00012B8D">
              <w:t>)</w:t>
            </w:r>
          </w:p>
          <w:p w14:paraId="6E4BF450" w14:textId="77777777" w:rsidR="001C1B5D" w:rsidRPr="001C1B5D" w:rsidRDefault="001C1B5D" w:rsidP="001C1B5D">
            <w:pPr>
              <w:pStyle w:val="ListParagraph"/>
              <w:rPr>
                <w:i/>
                <w:iCs/>
              </w:rPr>
            </w:pPr>
          </w:p>
          <w:p w14:paraId="471E3E61" w14:textId="38439F17" w:rsidR="001C1B5D" w:rsidRPr="001C1B5D" w:rsidRDefault="001C1B5D" w:rsidP="008A3CD0">
            <w:pPr>
              <w:pStyle w:val="ListParagraph"/>
              <w:numPr>
                <w:ilvl w:val="0"/>
                <w:numId w:val="2"/>
              </w:numPr>
            </w:pPr>
            <w:r w:rsidRPr="001C1B5D">
              <w:t xml:space="preserve">An Urgent Action </w:t>
            </w:r>
            <w:r>
              <w:t>was received from Amnesty for six men at risk of execution in Iran following a grossly unfair trial.  (</w:t>
            </w:r>
            <w:r>
              <w:rPr>
                <w:i/>
                <w:iCs/>
              </w:rPr>
              <w:t>Circulated to the Group on</w:t>
            </w:r>
            <w:r w:rsidR="00BC6C54">
              <w:rPr>
                <w:i/>
                <w:iCs/>
              </w:rPr>
              <w:t xml:space="preserve"> 15.2.25.</w:t>
            </w:r>
            <w:r w:rsidR="00BC6C54">
              <w:t>)</w:t>
            </w:r>
          </w:p>
          <w:p w14:paraId="28C673FE" w14:textId="77777777" w:rsidR="008A3CD0" w:rsidRDefault="008A3CD0" w:rsidP="008A3CD0"/>
          <w:p w14:paraId="605CA5B9" w14:textId="77777777" w:rsidR="008A3CD0" w:rsidRPr="008A3CD0" w:rsidRDefault="008A3CD0" w:rsidP="008A3CD0">
            <w:pPr>
              <w:rPr>
                <w:rFonts w:ascii="Arial" w:hAnsi="Arial" w:cs="Arial"/>
                <w:b/>
                <w:bCs/>
              </w:rPr>
            </w:pPr>
            <w:r w:rsidRPr="008A3CD0">
              <w:rPr>
                <w:rFonts w:ascii="Arial" w:hAnsi="Arial" w:cs="Arial"/>
                <w:b/>
                <w:bCs/>
              </w:rPr>
              <w:t>Campaigning</w:t>
            </w:r>
          </w:p>
          <w:p w14:paraId="5D4E8ADD" w14:textId="77777777" w:rsidR="008A3CD0" w:rsidRDefault="008A3CD0" w:rsidP="008A3CD0">
            <w:pPr>
              <w:rPr>
                <w:b/>
                <w:bCs/>
              </w:rPr>
            </w:pPr>
          </w:p>
          <w:p w14:paraId="29322644" w14:textId="77777777" w:rsidR="008A3CD0" w:rsidRPr="004D542A" w:rsidRDefault="008A3CD0" w:rsidP="008A3CD0">
            <w:pPr>
              <w:pStyle w:val="ListParagraph"/>
              <w:numPr>
                <w:ilvl w:val="0"/>
                <w:numId w:val="2"/>
              </w:numPr>
              <w:rPr>
                <w:b/>
                <w:bCs/>
              </w:rPr>
            </w:pPr>
            <w:r>
              <w:t xml:space="preserve">Follow the </w:t>
            </w:r>
            <w:hyperlink r:id="rId14" w:history="1">
              <w:r w:rsidRPr="004D542A">
                <w:rPr>
                  <w:rStyle w:val="Hyperlink"/>
                </w:rPr>
                <w:t>link</w:t>
              </w:r>
            </w:hyperlink>
            <w:r>
              <w:t xml:space="preserve"> for this month’s Newsletter from the </w:t>
            </w:r>
            <w:r w:rsidRPr="004D542A">
              <w:rPr>
                <w:i/>
                <w:iCs/>
              </w:rPr>
              <w:t>Amnesty Anti-Death Penalty Project</w:t>
            </w:r>
            <w:r>
              <w:t>, which includes information on:</w:t>
            </w:r>
          </w:p>
          <w:p w14:paraId="03F2BA5A" w14:textId="77777777" w:rsidR="008A3CD0" w:rsidRPr="004D542A" w:rsidRDefault="008A3CD0" w:rsidP="008A3CD0">
            <w:pPr>
              <w:pStyle w:val="ListParagraph"/>
              <w:rPr>
                <w:b/>
                <w:bCs/>
              </w:rPr>
            </w:pPr>
          </w:p>
          <w:p w14:paraId="11E3B24A" w14:textId="77777777" w:rsidR="008A3CD0" w:rsidRDefault="008A3CD0" w:rsidP="008A3CD0">
            <w:pPr>
              <w:pStyle w:val="ListParagraph"/>
              <w:numPr>
                <w:ilvl w:val="1"/>
                <w:numId w:val="2"/>
              </w:numPr>
            </w:pPr>
            <w:r w:rsidRPr="004D542A">
              <w:t>The commu</w:t>
            </w:r>
            <w:r>
              <w:t>tation by President Biden of the death sentences of 37 prisoners on Federal Death Row;</w:t>
            </w:r>
          </w:p>
          <w:p w14:paraId="673B7F12" w14:textId="77777777" w:rsidR="008A3CD0" w:rsidRDefault="008A3CD0" w:rsidP="008A3CD0">
            <w:pPr>
              <w:pStyle w:val="ListParagraph"/>
              <w:ind w:left="1440"/>
            </w:pPr>
          </w:p>
          <w:p w14:paraId="7086CC99" w14:textId="77777777" w:rsidR="008A3CD0" w:rsidRDefault="008A3CD0" w:rsidP="008A3CD0">
            <w:pPr>
              <w:pStyle w:val="ListParagraph"/>
              <w:numPr>
                <w:ilvl w:val="1"/>
                <w:numId w:val="2"/>
              </w:numPr>
            </w:pPr>
            <w:r>
              <w:t>The abolition of the death penalty in Zimbabwe;</w:t>
            </w:r>
          </w:p>
          <w:p w14:paraId="7E63FB78" w14:textId="77777777" w:rsidR="008A3CD0" w:rsidRDefault="008A3CD0" w:rsidP="008A3CD0">
            <w:pPr>
              <w:pStyle w:val="ListParagraph"/>
            </w:pPr>
          </w:p>
          <w:p w14:paraId="5CB32E64" w14:textId="77777777" w:rsidR="008A3CD0" w:rsidRDefault="008A3CD0" w:rsidP="008A3CD0">
            <w:pPr>
              <w:pStyle w:val="ListParagraph"/>
              <w:numPr>
                <w:ilvl w:val="1"/>
                <w:numId w:val="2"/>
              </w:numPr>
            </w:pPr>
            <w:r>
              <w:t>The situation of the Indian nurse Nimish Priya under sentence of death for murder in Yemen whose release is dependent on a pardon from the family of the victim;</w:t>
            </w:r>
          </w:p>
          <w:p w14:paraId="61079FA6" w14:textId="77777777" w:rsidR="008A3CD0" w:rsidRDefault="008A3CD0" w:rsidP="008A3CD0">
            <w:pPr>
              <w:pStyle w:val="ListParagraph"/>
            </w:pPr>
          </w:p>
          <w:p w14:paraId="7C847DAA" w14:textId="77777777" w:rsidR="008A3CD0" w:rsidRDefault="008A3CD0" w:rsidP="008A3CD0">
            <w:pPr>
              <w:pStyle w:val="ListParagraph"/>
              <w:numPr>
                <w:ilvl w:val="1"/>
                <w:numId w:val="2"/>
              </w:numPr>
            </w:pPr>
            <w:r>
              <w:t>The article on the UN website highlighting concerns by experts regarding the use in executions of nitrogen gas; (</w:t>
            </w:r>
            <w:r>
              <w:rPr>
                <w:i/>
                <w:iCs/>
              </w:rPr>
              <w:t>See also above.</w:t>
            </w:r>
            <w:r>
              <w:t>)</w:t>
            </w:r>
          </w:p>
          <w:p w14:paraId="01D5E536" w14:textId="77777777" w:rsidR="008A3CD0" w:rsidRDefault="008A3CD0" w:rsidP="008A3CD0">
            <w:pPr>
              <w:pStyle w:val="ListParagraph"/>
            </w:pPr>
          </w:p>
          <w:p w14:paraId="05C7053D" w14:textId="77777777" w:rsidR="008A3CD0" w:rsidRDefault="008A3CD0" w:rsidP="008A3CD0">
            <w:pPr>
              <w:pStyle w:val="ListParagraph"/>
              <w:numPr>
                <w:ilvl w:val="1"/>
                <w:numId w:val="2"/>
              </w:numPr>
            </w:pPr>
            <w:r>
              <w:t>A message to local groups participating in the Adopt a State Campaign;</w:t>
            </w:r>
          </w:p>
          <w:p w14:paraId="3F20A69E" w14:textId="77777777" w:rsidR="008A3CD0" w:rsidRDefault="008A3CD0" w:rsidP="008A3CD0">
            <w:pPr>
              <w:pStyle w:val="ListParagraph"/>
            </w:pPr>
          </w:p>
          <w:p w14:paraId="62A4C15F" w14:textId="77777777" w:rsidR="008A3CD0" w:rsidRDefault="008A3CD0" w:rsidP="008A3CD0">
            <w:pPr>
              <w:pStyle w:val="ListParagraph"/>
              <w:numPr>
                <w:ilvl w:val="1"/>
                <w:numId w:val="2"/>
              </w:numPr>
            </w:pPr>
            <w:r>
              <w:t>A video setting out the history and facts about capital punishment in the US;</w:t>
            </w:r>
          </w:p>
          <w:p w14:paraId="0F83848F" w14:textId="77777777" w:rsidR="008A3CD0" w:rsidRPr="004D542A" w:rsidRDefault="008A3CD0" w:rsidP="008A3CD0">
            <w:pPr>
              <w:pStyle w:val="ListParagraph"/>
              <w:numPr>
                <w:ilvl w:val="1"/>
                <w:numId w:val="2"/>
              </w:numPr>
            </w:pPr>
            <w:r>
              <w:lastRenderedPageBreak/>
              <w:t>Facts about US federal executions.</w:t>
            </w:r>
          </w:p>
          <w:p w14:paraId="43811653" w14:textId="77777777" w:rsidR="008A3CD0" w:rsidRDefault="008A3CD0" w:rsidP="008A3CD0">
            <w:pPr>
              <w:pStyle w:val="ListParagraph"/>
              <w:ind w:left="1440"/>
              <w:rPr>
                <w:b/>
                <w:bCs/>
              </w:rPr>
            </w:pPr>
          </w:p>
          <w:p w14:paraId="4A4246B8" w14:textId="77777777" w:rsidR="008A3CD0" w:rsidRPr="00EE4645" w:rsidRDefault="008A3CD0" w:rsidP="008A3CD0">
            <w:pPr>
              <w:pStyle w:val="ListParagraph"/>
              <w:numPr>
                <w:ilvl w:val="0"/>
                <w:numId w:val="2"/>
              </w:numPr>
              <w:rPr>
                <w:b/>
                <w:bCs/>
              </w:rPr>
            </w:pPr>
            <w:r>
              <w:rPr>
                <w:i/>
                <w:iCs/>
              </w:rPr>
              <w:t xml:space="preserve">Oklahoma Campaign </w:t>
            </w:r>
          </w:p>
          <w:p w14:paraId="6B9FCF24" w14:textId="77777777" w:rsidR="008A3CD0" w:rsidRPr="00EE4645" w:rsidRDefault="008A3CD0" w:rsidP="008A3CD0">
            <w:pPr>
              <w:pStyle w:val="ListParagraph"/>
              <w:rPr>
                <w:b/>
                <w:bCs/>
              </w:rPr>
            </w:pPr>
          </w:p>
          <w:p w14:paraId="6CDA9129" w14:textId="77777777" w:rsidR="008A3CD0" w:rsidRPr="00EE4645" w:rsidRDefault="008A3CD0" w:rsidP="008A3CD0">
            <w:pPr>
              <w:pStyle w:val="ListParagraph"/>
              <w:numPr>
                <w:ilvl w:val="1"/>
                <w:numId w:val="2"/>
              </w:numPr>
              <w:rPr>
                <w:b/>
                <w:bCs/>
              </w:rPr>
            </w:pPr>
            <w:r>
              <w:t xml:space="preserve">As agreed, LC contacted the </w:t>
            </w:r>
            <w:r w:rsidRPr="006B29C4">
              <w:rPr>
                <w:i/>
                <w:iCs/>
              </w:rPr>
              <w:t>Oklahoma Coalition for the Abolition of the Death Penalty</w:t>
            </w:r>
            <w:r>
              <w:t xml:space="preserve"> asking about the possibility of supporting their actions, but no reply has to date been received.</w:t>
            </w:r>
          </w:p>
          <w:p w14:paraId="17FFC01E" w14:textId="77777777" w:rsidR="008A3CD0" w:rsidRPr="00EE4645" w:rsidRDefault="008A3CD0" w:rsidP="008A3CD0">
            <w:pPr>
              <w:pStyle w:val="ListParagraph"/>
              <w:ind w:left="1440"/>
              <w:rPr>
                <w:b/>
                <w:bCs/>
              </w:rPr>
            </w:pPr>
          </w:p>
          <w:p w14:paraId="4979F9DE" w14:textId="77777777" w:rsidR="008A3CD0" w:rsidRPr="009E6A7B" w:rsidRDefault="008A3CD0" w:rsidP="008A3CD0">
            <w:pPr>
              <w:pStyle w:val="ListParagraph"/>
              <w:numPr>
                <w:ilvl w:val="1"/>
                <w:numId w:val="2"/>
              </w:numPr>
              <w:rPr>
                <w:b/>
                <w:bCs/>
              </w:rPr>
            </w:pPr>
            <w:r>
              <w:t xml:space="preserve">See </w:t>
            </w:r>
            <w:r>
              <w:rPr>
                <w:i/>
                <w:iCs/>
              </w:rPr>
              <w:t xml:space="preserve">Oklahoma </w:t>
            </w:r>
            <w:r>
              <w:t xml:space="preserve">in </w:t>
            </w:r>
            <w:r>
              <w:rPr>
                <w:b/>
                <w:bCs/>
              </w:rPr>
              <w:t xml:space="preserve">the International Update – USA </w:t>
            </w:r>
            <w:r>
              <w:t xml:space="preserve">above for information from </w:t>
            </w:r>
            <w:r>
              <w:rPr>
                <w:i/>
                <w:iCs/>
              </w:rPr>
              <w:t>Oklahoma Watch.</w:t>
            </w:r>
          </w:p>
          <w:p w14:paraId="6773919D" w14:textId="77777777" w:rsidR="008A3CD0" w:rsidRPr="009E6A7B" w:rsidRDefault="008A3CD0" w:rsidP="008A3CD0">
            <w:pPr>
              <w:pStyle w:val="ListParagraph"/>
              <w:rPr>
                <w:b/>
                <w:bCs/>
              </w:rPr>
            </w:pPr>
          </w:p>
          <w:p w14:paraId="57A61750" w14:textId="6371748A" w:rsidR="008A3CD0" w:rsidRPr="009E6A7B" w:rsidRDefault="008A3CD0" w:rsidP="008A3CD0">
            <w:pPr>
              <w:pStyle w:val="ListParagraph"/>
              <w:numPr>
                <w:ilvl w:val="1"/>
                <w:numId w:val="2"/>
              </w:numPr>
            </w:pPr>
            <w:r>
              <w:t>The Group has been contacted by the Bolton/Bury Group, who ha</w:t>
            </w:r>
            <w:r w:rsidR="001D6D4D">
              <w:t>ve</w:t>
            </w:r>
            <w:r>
              <w:t xml:space="preserve"> also selected Oklahoma as their State for the National Action, suggesting the possibility of dovetailing the two camp</w:t>
            </w:r>
            <w:r w:rsidR="002D557D">
              <w:t xml:space="preserve">aigns.  A reply </w:t>
            </w:r>
            <w:proofErr w:type="spellStart"/>
            <w:r w:rsidR="002D557D">
              <w:t>ha</w:t>
            </w:r>
            <w:proofErr w:type="spellEnd"/>
            <w:r w:rsidR="002D557D">
              <w:t xml:space="preserve"> been</w:t>
            </w:r>
            <w:r>
              <w:t xml:space="preserve"> sent welcoming the collaboration.</w:t>
            </w:r>
          </w:p>
          <w:p w14:paraId="19D94BC1" w14:textId="77777777" w:rsidR="008A3CD0" w:rsidRPr="000D381C" w:rsidRDefault="008A3CD0" w:rsidP="008A3CD0">
            <w:pPr>
              <w:pStyle w:val="ListParagraph"/>
              <w:rPr>
                <w:b/>
                <w:bCs/>
              </w:rPr>
            </w:pPr>
          </w:p>
          <w:p w14:paraId="403BEFF9" w14:textId="77777777" w:rsidR="008A3CD0" w:rsidRPr="003630F1" w:rsidRDefault="008A3CD0" w:rsidP="008A3CD0">
            <w:pPr>
              <w:pStyle w:val="ListParagraph"/>
              <w:numPr>
                <w:ilvl w:val="1"/>
                <w:numId w:val="2"/>
              </w:numPr>
              <w:rPr>
                <w:b/>
                <w:bCs/>
              </w:rPr>
            </w:pPr>
            <w:r>
              <w:t>The Group sent letters to Governor Stitt highlighting concerns about the State’s clemency process.</w:t>
            </w:r>
          </w:p>
          <w:p w14:paraId="5671FA86" w14:textId="77777777" w:rsidR="008A3CD0" w:rsidRPr="003630F1" w:rsidRDefault="008A3CD0" w:rsidP="008A3CD0">
            <w:pPr>
              <w:pStyle w:val="ListParagraph"/>
              <w:rPr>
                <w:b/>
                <w:bCs/>
              </w:rPr>
            </w:pPr>
          </w:p>
          <w:p w14:paraId="6DA4C310" w14:textId="77777777" w:rsidR="008A3CD0" w:rsidRDefault="008A3CD0" w:rsidP="008A3CD0">
            <w:pPr>
              <w:pStyle w:val="ListParagraph"/>
              <w:numPr>
                <w:ilvl w:val="1"/>
                <w:numId w:val="2"/>
              </w:numPr>
            </w:pPr>
            <w:r w:rsidRPr="003630F1">
              <w:t xml:space="preserve">Members of the Group </w:t>
            </w:r>
            <w:r>
              <w:t>were asked to write to the Oklahoma Pardon and Parole Board in support of clemency for Wendel Grissom.</w:t>
            </w:r>
          </w:p>
          <w:p w14:paraId="64DC3B97" w14:textId="77777777" w:rsidR="008A3CD0" w:rsidRDefault="008A3CD0" w:rsidP="008A3CD0">
            <w:pPr>
              <w:pStyle w:val="ListParagraph"/>
            </w:pPr>
          </w:p>
          <w:p w14:paraId="6FE6F694" w14:textId="77777777" w:rsidR="008A3CD0" w:rsidRDefault="008A3CD0" w:rsidP="008A3CD0">
            <w:pPr>
              <w:pStyle w:val="ListParagraph"/>
              <w:numPr>
                <w:ilvl w:val="1"/>
                <w:numId w:val="2"/>
              </w:numPr>
            </w:pPr>
            <w:r>
              <w:t xml:space="preserve">Possible actions for This month were discussed.  It was agreed that LC would provide background information for letters to be sent to Governor Stitt highlighting the negative effects on prison staff of their participation in the execution process.  </w:t>
            </w:r>
          </w:p>
          <w:p w14:paraId="0A8E8D18" w14:textId="77777777" w:rsidR="008A3CD0" w:rsidRDefault="008A3CD0" w:rsidP="008A3CD0">
            <w:pPr>
              <w:pStyle w:val="ListParagraph"/>
            </w:pPr>
          </w:p>
          <w:p w14:paraId="19C798FA" w14:textId="77777777" w:rsidR="008A3CD0" w:rsidRPr="00E011E1" w:rsidRDefault="008A3CD0" w:rsidP="008A3CD0">
            <w:pPr>
              <w:pStyle w:val="ListParagraph"/>
              <w:ind w:left="1440"/>
              <w:rPr>
                <w:b/>
                <w:bCs/>
              </w:rPr>
            </w:pPr>
            <w:r>
              <w:t>As Wendell Grissom, whose execution is scheduled for 20</w:t>
            </w:r>
            <w:r w:rsidRPr="00E011E1">
              <w:rPr>
                <w:vertAlign w:val="superscript"/>
              </w:rPr>
              <w:t>th</w:t>
            </w:r>
            <w:r>
              <w:t xml:space="preserve"> March, has said he was ready for his execution to go ahead, it was agreed that members of the Group would make their own decisions regarding whether to write to the Governor calling for it to be halted.  (</w:t>
            </w:r>
            <w:r>
              <w:rPr>
                <w:i/>
                <w:iCs/>
              </w:rPr>
              <w:t>Note:  The Board of Pardons and Parole voted 4:1 against clemency.</w:t>
            </w:r>
            <w:r>
              <w:t>)</w:t>
            </w:r>
          </w:p>
          <w:p w14:paraId="6ACDA489" w14:textId="77777777" w:rsidR="00060383" w:rsidRDefault="00060383">
            <w:pPr>
              <w:pStyle w:val="TableStyle2"/>
              <w:rPr>
                <w:rFonts w:ascii="Arial" w:hAnsi="Arial" w:cs="Arial"/>
                <w:sz w:val="24"/>
                <w:szCs w:val="24"/>
              </w:rPr>
            </w:pPr>
          </w:p>
          <w:p w14:paraId="07829DB6" w14:textId="77777777" w:rsidR="00A9413E" w:rsidRDefault="00A9413E">
            <w:pPr>
              <w:pStyle w:val="TableStyle2"/>
              <w:rPr>
                <w:rFonts w:ascii="Arial" w:hAnsi="Arial" w:cs="Arial"/>
                <w:b/>
                <w:bCs/>
                <w:i/>
                <w:iCs/>
                <w:sz w:val="24"/>
                <w:szCs w:val="24"/>
              </w:rPr>
            </w:pPr>
            <w:r w:rsidRPr="00A9413E">
              <w:rPr>
                <w:rFonts w:ascii="Arial" w:hAnsi="Arial" w:cs="Arial"/>
                <w:b/>
                <w:bCs/>
                <w:i/>
                <w:iCs/>
                <w:sz w:val="24"/>
                <w:szCs w:val="24"/>
              </w:rPr>
              <w:t>Refugees</w:t>
            </w:r>
          </w:p>
          <w:p w14:paraId="60B5F4A0" w14:textId="77777777" w:rsidR="00A9413E" w:rsidRDefault="00A9413E">
            <w:pPr>
              <w:pStyle w:val="TableStyle2"/>
              <w:rPr>
                <w:rFonts w:ascii="Arial" w:hAnsi="Arial" w:cs="Arial"/>
                <w:b/>
                <w:bCs/>
                <w:i/>
                <w:iCs/>
                <w:sz w:val="24"/>
                <w:szCs w:val="24"/>
              </w:rPr>
            </w:pPr>
          </w:p>
          <w:p w14:paraId="6E419C52" w14:textId="093980A1" w:rsidR="00054D40" w:rsidRPr="00054D40" w:rsidRDefault="00054D40" w:rsidP="00054D40">
            <w:pPr>
              <w:rPr>
                <w:rFonts w:ascii="Arial" w:hAnsi="Arial" w:cs="Arial"/>
              </w:rPr>
            </w:pPr>
            <w:r w:rsidRPr="00054D40">
              <w:rPr>
                <w:rFonts w:ascii="Arial" w:hAnsi="Arial" w:cs="Arial"/>
              </w:rPr>
              <w:t>This month the concentration will be on the ongoing situation in the UK, with legislation going through and much pressure from certain political parties on the issue.</w:t>
            </w:r>
            <w:r w:rsidR="0000470D">
              <w:rPr>
                <w:rFonts w:ascii="Arial" w:hAnsi="Arial" w:cs="Arial"/>
              </w:rPr>
              <w:t xml:space="preserve">  </w:t>
            </w:r>
            <w:hyperlink r:id="rId15" w:history="1">
              <w:r w:rsidR="0000470D" w:rsidRPr="0000470D">
                <w:rPr>
                  <w:rStyle w:val="Hyperlink"/>
                  <w:rFonts w:ascii="Arial" w:hAnsi="Arial" w:cs="Arial"/>
                  <w:i/>
                </w:rPr>
                <w:t>There is post on our website</w:t>
              </w:r>
            </w:hyperlink>
            <w:r w:rsidR="0000470D" w:rsidRPr="0000470D">
              <w:rPr>
                <w:rFonts w:ascii="Arial" w:hAnsi="Arial" w:cs="Arial"/>
                <w:i/>
              </w:rPr>
              <w:t>.</w:t>
            </w:r>
          </w:p>
          <w:p w14:paraId="6616E3C8" w14:textId="77777777" w:rsidR="00054D40" w:rsidRPr="00054D40" w:rsidRDefault="00054D40" w:rsidP="00054D40">
            <w:pPr>
              <w:rPr>
                <w:rFonts w:ascii="Arial" w:hAnsi="Arial" w:cs="Arial"/>
              </w:rPr>
            </w:pPr>
          </w:p>
          <w:p w14:paraId="172D6260" w14:textId="1D9B11CD" w:rsidR="00054D40" w:rsidRDefault="00054D40" w:rsidP="00054D40">
            <w:pPr>
              <w:pStyle w:val="ListParagraph"/>
              <w:numPr>
                <w:ilvl w:val="0"/>
                <w:numId w:val="3"/>
              </w:numPr>
            </w:pPr>
            <w:r>
              <w:t xml:space="preserve">The Government’s Border Security Asylum and Immigration Bill passed its second reading this month.  This Bill repeals the previous Government’s Safety of Rwanda Act and some of its Illegal Migration Act.  As presented, the Bill has received a cautious response from refugee and asylum </w:t>
            </w:r>
            <w:r>
              <w:lastRenderedPageBreak/>
              <w:t xml:space="preserve">organisations, most taking the view </w:t>
            </w:r>
            <w:r w:rsidR="0000470D">
              <w:t xml:space="preserve">that it could have been worse. </w:t>
            </w:r>
            <w:r>
              <w:t xml:space="preserve"> The new offence of ‘supplying or handling articles for use in immigration crime’ is expected to be used only rarely, despite the draconian punishment.  The other main provision concerns applying anti-terrorist legislation to smuggling gang leaders when caught.  Most organisations in the field point out that gang leaders rarely have assets in the UK, and the National Crime Agency have said that most crime gangs are based in France, Belgium or Turkey.</w:t>
            </w:r>
          </w:p>
          <w:p w14:paraId="4323B3DF" w14:textId="77777777" w:rsidR="00054D40" w:rsidRDefault="00054D40" w:rsidP="00054D40">
            <w:pPr>
              <w:pStyle w:val="ListParagraph"/>
            </w:pPr>
          </w:p>
          <w:p w14:paraId="4BB8584A" w14:textId="77777777" w:rsidR="00054D40" w:rsidRDefault="00054D40" w:rsidP="00054D40">
            <w:pPr>
              <w:pStyle w:val="ListParagraph"/>
              <w:numPr>
                <w:ilvl w:val="0"/>
                <w:numId w:val="3"/>
              </w:numPr>
            </w:pPr>
            <w:r>
              <w:t>As of this week, the Home Office has been accused of a policy denying citizenship to anyone who arrived by irregular means, however long ago, and despite being given leave to remain.  This would appear to be in breach of Article 34 of the Refugee Convention.  The issue is ongoing.</w:t>
            </w:r>
          </w:p>
          <w:p w14:paraId="7A1FE665" w14:textId="77777777" w:rsidR="00054D40" w:rsidRDefault="00054D40" w:rsidP="00054D40">
            <w:pPr>
              <w:pStyle w:val="ListParagraph"/>
            </w:pPr>
          </w:p>
          <w:p w14:paraId="34D6B6E4" w14:textId="77777777" w:rsidR="00054D40" w:rsidRDefault="00054D40" w:rsidP="00054D40">
            <w:pPr>
              <w:pStyle w:val="ListParagraph"/>
              <w:numPr>
                <w:ilvl w:val="0"/>
                <w:numId w:val="3"/>
              </w:numPr>
            </w:pPr>
            <w:r>
              <w:t>Among the boat arrivals, the number of deaths recorded in transit was 78 in 2024, three times higher than the previous year.  Pressure on the boat suppliers has led to more overcrowding, among other causes.</w:t>
            </w:r>
          </w:p>
          <w:p w14:paraId="2C330898" w14:textId="77777777" w:rsidR="00054D40" w:rsidRDefault="00054D40" w:rsidP="00054D40">
            <w:pPr>
              <w:pStyle w:val="ListParagraph"/>
            </w:pPr>
          </w:p>
          <w:p w14:paraId="3CDD78CD" w14:textId="77777777" w:rsidR="00054D40" w:rsidRDefault="00054D40" w:rsidP="00054D40">
            <w:pPr>
              <w:pStyle w:val="ListParagraph"/>
              <w:numPr>
                <w:ilvl w:val="0"/>
                <w:numId w:val="3"/>
              </w:numPr>
            </w:pPr>
            <w:r>
              <w:t>Within the European Union, irregular migration figures are down by 38% from 2023 to 2024, according to Frontex.  Migration routes from Tunisia, Libya and the Western Balkans have been made more difficult, but the policy of the Government of Belarus in pushing migrants to the West has added to the numbers from source.  Frontex are developing the use of AI on the borders.</w:t>
            </w:r>
          </w:p>
          <w:p w14:paraId="17701230" w14:textId="77777777" w:rsidR="00054D40" w:rsidRDefault="00054D40" w:rsidP="00054D40">
            <w:pPr>
              <w:pStyle w:val="ListParagraph"/>
            </w:pPr>
          </w:p>
          <w:p w14:paraId="41767A61" w14:textId="24593004" w:rsidR="00054D40" w:rsidRDefault="00054D40" w:rsidP="00054D40">
            <w:pPr>
              <w:pStyle w:val="ListParagraph"/>
              <w:numPr>
                <w:ilvl w:val="0"/>
                <w:numId w:val="3"/>
              </w:numPr>
            </w:pPr>
            <w:r>
              <w:t>The Government has been publicising its deportation programme for unsuccessful claimants.  Between 5</w:t>
            </w:r>
            <w:r w:rsidRPr="001D28EC">
              <w:rPr>
                <w:vertAlign w:val="superscript"/>
              </w:rPr>
              <w:t>th</w:t>
            </w:r>
            <w:r>
              <w:t xml:space="preserve"> July 2024 and 31</w:t>
            </w:r>
            <w:r w:rsidRPr="001D28EC">
              <w:rPr>
                <w:vertAlign w:val="superscript"/>
              </w:rPr>
              <w:t>st</w:t>
            </w:r>
            <w:r>
              <w:t xml:space="preserve"> January 2025, a total of 18,987 returns were recorded – an increase of 24%, the Home Office said.  Removals of foreign national offenders were up by 21%, and illegal working raids on places such as nail bars and car washes up by 38% compared with the sam</w:t>
            </w:r>
            <w:r w:rsidR="0000470D">
              <w:t xml:space="preserve">e period 12 months previously. </w:t>
            </w:r>
            <w:r>
              <w:t xml:space="preserve"> Videos of people being put on</w:t>
            </w:r>
            <w:r w:rsidR="0000470D">
              <w:t xml:space="preserve"> plans (for unknown destination</w:t>
            </w:r>
            <w:r>
              <w:t>s) have been put in the public arena.  Of the total returns since 5</w:t>
            </w:r>
            <w:r w:rsidRPr="001D28EC">
              <w:rPr>
                <w:vertAlign w:val="superscript"/>
              </w:rPr>
              <w:t>th</w:t>
            </w:r>
            <w:r>
              <w:t xml:space="preserve"> July 2024, 2,925 were of foreign national offenders – an increase of 21%.</w:t>
            </w:r>
          </w:p>
          <w:p w14:paraId="7941A4E4" w14:textId="77777777" w:rsidR="00054D40" w:rsidRDefault="00054D40" w:rsidP="00054D40">
            <w:pPr>
              <w:pStyle w:val="ListParagraph"/>
            </w:pPr>
          </w:p>
          <w:p w14:paraId="665FADDF" w14:textId="77777777" w:rsidR="00054D40" w:rsidRDefault="00054D40" w:rsidP="00054D40">
            <w:pPr>
              <w:pStyle w:val="ListParagraph"/>
              <w:numPr>
                <w:ilvl w:val="0"/>
                <w:numId w:val="3"/>
              </w:numPr>
            </w:pPr>
            <w:r>
              <w:t>The backlog of asylum cases continues to be a concern.  In the last year, the proportion of asylum claims that have been accepted has dropped from 75% to 52%, with a resulting increase in the number of appeals.  So, although the initial backlog built up over years has fallen, it is constantly being topped up.  The last available figure, for September, was 97,000, but the Home Office say it is reducing.</w:t>
            </w:r>
          </w:p>
          <w:p w14:paraId="7F9E2557" w14:textId="77777777" w:rsidR="00054D40" w:rsidRDefault="00054D40" w:rsidP="00054D40">
            <w:pPr>
              <w:pStyle w:val="ListParagraph"/>
            </w:pPr>
          </w:p>
          <w:p w14:paraId="710B78EF" w14:textId="77777777" w:rsidR="00054D40" w:rsidRDefault="00054D40" w:rsidP="00054D40">
            <w:pPr>
              <w:pStyle w:val="ListParagraph"/>
              <w:numPr>
                <w:ilvl w:val="0"/>
                <w:numId w:val="3"/>
              </w:numPr>
            </w:pPr>
            <w:r>
              <w:lastRenderedPageBreak/>
              <w:t>A report by the Runnymede Trust has noted the language of the immigration debate, particularly the widespread use of the word ‘illegal’, although Governments have tended to avoid the word as immigration is not illegal, though it may be ‘irregular’.  It blames media reporting for encouraging hostility towards migrants.</w:t>
            </w:r>
          </w:p>
          <w:p w14:paraId="602B4C41" w14:textId="77777777" w:rsidR="00054D40" w:rsidRDefault="00054D40" w:rsidP="00054D40">
            <w:pPr>
              <w:pStyle w:val="ListParagraph"/>
            </w:pPr>
          </w:p>
          <w:p w14:paraId="781934F3" w14:textId="77777777" w:rsidR="00054D40" w:rsidRDefault="00054D40" w:rsidP="00054D40">
            <w:pPr>
              <w:pStyle w:val="ListParagraph"/>
              <w:numPr>
                <w:ilvl w:val="0"/>
                <w:numId w:val="3"/>
              </w:numPr>
            </w:pPr>
            <w:r>
              <w:t>The pause in accepting Syrian refugees since the Revolution is continuing, despite urging from Damascus to process ongoing claims.</w:t>
            </w:r>
          </w:p>
          <w:p w14:paraId="7A113839" w14:textId="77777777" w:rsidR="00054D40" w:rsidRDefault="00054D40" w:rsidP="00054D40">
            <w:pPr>
              <w:pStyle w:val="ListParagraph"/>
            </w:pPr>
          </w:p>
          <w:p w14:paraId="01A6DCEB" w14:textId="5A5A0951" w:rsidR="00054D40" w:rsidRDefault="00054D40" w:rsidP="00054D40">
            <w:pPr>
              <w:pStyle w:val="ListParagraph"/>
              <w:numPr>
                <w:ilvl w:val="0"/>
                <w:numId w:val="3"/>
              </w:numPr>
            </w:pPr>
            <w:r>
              <w:t>The All-Party Parliamentary Group on Refugees issued a report this month on the working of the immigration system, and made some recommendations for improvement.  Overall, the enquiry found that the current processes for safe and legal rout</w:t>
            </w:r>
            <w:r w:rsidR="00901424">
              <w:t>e</w:t>
            </w:r>
            <w:r>
              <w:t>s are overly complex, restrictive and slow, leading to prolonged family separations and increased irregular migration.  The report says UK Governments since 2019 have adopted a ‘scattergun’ approach to safe and legal routes.</w:t>
            </w:r>
          </w:p>
          <w:p w14:paraId="7975E0BC" w14:textId="77777777" w:rsidR="00054D40" w:rsidRDefault="00054D40" w:rsidP="00054D40">
            <w:pPr>
              <w:pStyle w:val="ListParagraph"/>
            </w:pPr>
          </w:p>
          <w:p w14:paraId="3A3B836F" w14:textId="484005B0" w:rsidR="00054D40" w:rsidRPr="00901424" w:rsidRDefault="00054D40" w:rsidP="00054D40">
            <w:pPr>
              <w:pStyle w:val="ListParagraph"/>
              <w:rPr>
                <w:i/>
              </w:rPr>
            </w:pPr>
            <w:r>
              <w:t>‘</w:t>
            </w:r>
            <w:r w:rsidRPr="00901424">
              <w:rPr>
                <w:i/>
              </w:rPr>
              <w:t>They have failed to effectively utilise the UK Resettlement Scheme (UKRS) and cooperate with the UNHCR to provide quotas for arrivals on this scheme.  Instead, nationally specific schemes, each conferring differing entitlements have been adopted, meaning that access to family reunion, immigration status and integration prospects are dependent on the scheme you arrived on, w</w:t>
            </w:r>
            <w:r w:rsidR="00901424">
              <w:rPr>
                <w:i/>
              </w:rPr>
              <w:t>hich is unfair and inefficient.</w:t>
            </w:r>
          </w:p>
          <w:p w14:paraId="182E175D" w14:textId="77777777" w:rsidR="00054D40" w:rsidRPr="00901424" w:rsidRDefault="00054D40" w:rsidP="00054D40">
            <w:pPr>
              <w:pStyle w:val="ListParagraph"/>
              <w:rPr>
                <w:i/>
              </w:rPr>
            </w:pPr>
          </w:p>
          <w:p w14:paraId="3B42FCB0" w14:textId="77777777" w:rsidR="00054D40" w:rsidRDefault="00054D40" w:rsidP="00054D40">
            <w:pPr>
              <w:pStyle w:val="ListParagraph"/>
            </w:pPr>
            <w:r w:rsidRPr="00901424">
              <w:rPr>
                <w:i/>
              </w:rPr>
              <w:t>‘The refugee family reunion route was also highlighted as not operating effectively.  Despite the number of visas issued increasing significantly in 2024, two-thirds of cases are failing to meet the Home Office’s own service standard of processing within 60 days.  A backlog of family reunion cases has risen to at least 11,000 cases.  The UK also operates one of the most restrictive refugee family reunion policies in Europe’</w:t>
            </w:r>
            <w:r>
              <w:t>.</w:t>
            </w:r>
          </w:p>
          <w:p w14:paraId="13E4C4BB" w14:textId="77777777" w:rsidR="00054D40" w:rsidRDefault="00054D40" w:rsidP="00054D40">
            <w:pPr>
              <w:pStyle w:val="ListParagraph"/>
            </w:pPr>
          </w:p>
          <w:p w14:paraId="4A5BF6C6" w14:textId="77777777" w:rsidR="00054D40" w:rsidRDefault="00054D40" w:rsidP="00054D40">
            <w:pPr>
              <w:pStyle w:val="ListParagraph"/>
            </w:pPr>
            <w:r>
              <w:t>The APCG makes three main recommendations:</w:t>
            </w:r>
          </w:p>
          <w:p w14:paraId="4516F6A7" w14:textId="77777777" w:rsidR="00054D40" w:rsidRDefault="00054D40" w:rsidP="00054D40">
            <w:pPr>
              <w:pStyle w:val="ListParagraph"/>
            </w:pPr>
          </w:p>
          <w:p w14:paraId="1D012DA7" w14:textId="77777777" w:rsidR="00054D40" w:rsidRDefault="00054D40" w:rsidP="00054D40">
            <w:pPr>
              <w:pStyle w:val="ListParagraph"/>
              <w:numPr>
                <w:ilvl w:val="1"/>
                <w:numId w:val="3"/>
              </w:numPr>
            </w:pPr>
            <w:r>
              <w:t>It calls for improvements to refugee family reunion by processing cases within 60 days, allowing refugee children to sponsor their family members, and removes financial restrictions on UK-based sponsors;</w:t>
            </w:r>
          </w:p>
          <w:p w14:paraId="51410FFF" w14:textId="77777777" w:rsidR="00054D40" w:rsidRDefault="00054D40" w:rsidP="00054D40">
            <w:pPr>
              <w:pStyle w:val="ListParagraph"/>
              <w:ind w:left="1440"/>
            </w:pPr>
          </w:p>
          <w:p w14:paraId="480F898B" w14:textId="77777777" w:rsidR="00054D40" w:rsidRDefault="00054D40" w:rsidP="00054D40">
            <w:pPr>
              <w:pStyle w:val="ListParagraph"/>
              <w:numPr>
                <w:ilvl w:val="1"/>
                <w:numId w:val="3"/>
              </w:numPr>
            </w:pPr>
            <w:r>
              <w:t xml:space="preserve">It recommends restoring the UK Resettlement Scheme as the primary resettlement route and reaffirming the commitment to resettle 20,000 </w:t>
            </w:r>
            <w:r>
              <w:lastRenderedPageBreak/>
              <w:t>Afghans under the Afghan Citizens Resettlement Scheme</w:t>
            </w:r>
          </w:p>
          <w:p w14:paraId="171C8685" w14:textId="77777777" w:rsidR="00054D40" w:rsidRDefault="00054D40" w:rsidP="00054D40">
            <w:pPr>
              <w:pStyle w:val="ListParagraph"/>
            </w:pPr>
          </w:p>
          <w:p w14:paraId="3C615ACF" w14:textId="77777777" w:rsidR="00054D40" w:rsidRDefault="00054D40" w:rsidP="00054D40">
            <w:pPr>
              <w:pStyle w:val="ListParagraph"/>
              <w:numPr>
                <w:ilvl w:val="1"/>
                <w:numId w:val="3"/>
              </w:numPr>
            </w:pPr>
            <w:r>
              <w:t>The report proposes introducing a pilot refugee visa scheme targeted at high grant rate countries, with a cap of 10,00 visas during the pilot period.</w:t>
            </w:r>
          </w:p>
          <w:p w14:paraId="7DE57D67" w14:textId="77777777" w:rsidR="00054D40" w:rsidRDefault="00054D40" w:rsidP="00054D40">
            <w:pPr>
              <w:pStyle w:val="ListParagraph"/>
            </w:pPr>
          </w:p>
          <w:p w14:paraId="6808E030" w14:textId="77777777" w:rsidR="00054D40" w:rsidRDefault="00054D40" w:rsidP="00054D40">
            <w:pPr>
              <w:pStyle w:val="ListParagraph"/>
              <w:numPr>
                <w:ilvl w:val="0"/>
                <w:numId w:val="3"/>
              </w:numPr>
            </w:pPr>
            <w:r>
              <w:t>Finally, Amnesty are offering small grants for actions during Refugee Week in June.  Details are available in the Local Groups email (but the final date is 17</w:t>
            </w:r>
            <w:r w:rsidRPr="005C13BD">
              <w:rPr>
                <w:vertAlign w:val="superscript"/>
              </w:rPr>
              <w:t>th</w:t>
            </w:r>
            <w:r>
              <w:t xml:space="preserve"> February.)</w:t>
            </w:r>
          </w:p>
          <w:p w14:paraId="561FB359" w14:textId="77777777" w:rsidR="00D61A4C" w:rsidRDefault="00D61A4C" w:rsidP="00D61A4C"/>
          <w:p w14:paraId="0968F17F" w14:textId="293E6B0E" w:rsidR="00D61A4C" w:rsidRDefault="00C90436" w:rsidP="00C90436">
            <w:pPr>
              <w:pStyle w:val="ListParagraph"/>
              <w:numPr>
                <w:ilvl w:val="0"/>
                <w:numId w:val="3"/>
              </w:numPr>
            </w:pPr>
            <w:r>
              <w:t>AH had attended the Amnesty webinar on the Refugee Experience.</w:t>
            </w:r>
          </w:p>
          <w:p w14:paraId="706C26B8" w14:textId="77777777" w:rsidR="00C90436" w:rsidRDefault="00C90436" w:rsidP="00C90436"/>
          <w:p w14:paraId="561333FA" w14:textId="18472FB7" w:rsidR="00D61A4C" w:rsidRDefault="00D61A4C" w:rsidP="00D61A4C">
            <w:pPr>
              <w:rPr>
                <w:rFonts w:ascii="Arial" w:hAnsi="Arial" w:cs="Arial"/>
                <w:b/>
                <w:bCs/>
                <w:i/>
                <w:iCs/>
              </w:rPr>
            </w:pPr>
            <w:r>
              <w:rPr>
                <w:rFonts w:ascii="Arial" w:hAnsi="Arial" w:cs="Arial"/>
                <w:b/>
                <w:bCs/>
                <w:i/>
                <w:iCs/>
              </w:rPr>
              <w:t>UK Human Rights</w:t>
            </w:r>
          </w:p>
          <w:p w14:paraId="7206D11A" w14:textId="77777777" w:rsidR="00D61A4C" w:rsidRDefault="00D61A4C" w:rsidP="00D61A4C">
            <w:pPr>
              <w:rPr>
                <w:rFonts w:ascii="Arial" w:hAnsi="Arial" w:cs="Arial"/>
                <w:b/>
                <w:bCs/>
                <w:i/>
                <w:iCs/>
              </w:rPr>
            </w:pPr>
          </w:p>
          <w:p w14:paraId="533680BB" w14:textId="2EF4582F" w:rsidR="00D61A4C" w:rsidRPr="00D61A4C" w:rsidRDefault="00D61A4C" w:rsidP="00D61A4C">
            <w:pPr>
              <w:rPr>
                <w:rFonts w:ascii="Arial" w:hAnsi="Arial" w:cs="Arial"/>
              </w:rPr>
            </w:pPr>
            <w:r w:rsidRPr="00D61A4C">
              <w:rPr>
                <w:rFonts w:ascii="Arial" w:hAnsi="Arial" w:cs="Arial"/>
                <w:b/>
                <w:bCs/>
              </w:rPr>
              <w:t xml:space="preserve">2025 Report – The State of Human Rights </w:t>
            </w:r>
            <w:r w:rsidRPr="00D61A4C">
              <w:rPr>
                <w:rFonts w:ascii="Arial" w:hAnsi="Arial" w:cs="Arial"/>
              </w:rPr>
              <w:t xml:space="preserve">- Follow the </w:t>
            </w:r>
            <w:hyperlink r:id="rId16" w:history="1">
              <w:r w:rsidRPr="00D61A4C">
                <w:rPr>
                  <w:rStyle w:val="Hyperlink"/>
                  <w:rFonts w:ascii="Arial" w:hAnsi="Arial" w:cs="Arial"/>
                </w:rPr>
                <w:t>link</w:t>
              </w:r>
            </w:hyperlink>
            <w:r w:rsidRPr="00D61A4C">
              <w:rPr>
                <w:rFonts w:ascii="Arial" w:hAnsi="Arial" w:cs="Arial"/>
              </w:rPr>
              <w:t xml:space="preserve"> for the Report from </w:t>
            </w:r>
            <w:r w:rsidRPr="00D61A4C">
              <w:rPr>
                <w:rFonts w:ascii="Arial" w:hAnsi="Arial" w:cs="Arial"/>
                <w:i/>
                <w:iCs/>
              </w:rPr>
              <w:t>Human Rights Watch</w:t>
            </w:r>
            <w:r w:rsidRPr="00D61A4C">
              <w:rPr>
                <w:rFonts w:ascii="Arial" w:hAnsi="Arial" w:cs="Arial"/>
              </w:rPr>
              <w:t xml:space="preserve"> for 2024 </w:t>
            </w:r>
            <w:r>
              <w:rPr>
                <w:rFonts w:ascii="Arial" w:hAnsi="Arial" w:cs="Arial"/>
              </w:rPr>
              <w:t xml:space="preserve">around the world, </w:t>
            </w:r>
            <w:r w:rsidRPr="00D61A4C">
              <w:rPr>
                <w:rFonts w:ascii="Arial" w:hAnsi="Arial" w:cs="Arial"/>
              </w:rPr>
              <w:t xml:space="preserve">which highlights the armed conflicts and humanitarian crises </w:t>
            </w:r>
            <w:r w:rsidR="005A37E1">
              <w:rPr>
                <w:rFonts w:ascii="Arial" w:hAnsi="Arial" w:cs="Arial"/>
              </w:rPr>
              <w:t>and</w:t>
            </w:r>
            <w:r w:rsidRPr="00D61A4C">
              <w:rPr>
                <w:rFonts w:ascii="Arial" w:hAnsi="Arial" w:cs="Arial"/>
              </w:rPr>
              <w:t xml:space="preserve"> the fraying of international protections for civilians with devastating human cost, but also glimmers of democratic resilience.  </w:t>
            </w:r>
          </w:p>
          <w:p w14:paraId="6CF56637" w14:textId="77777777" w:rsidR="00D61A4C" w:rsidRPr="00D61A4C" w:rsidRDefault="00D61A4C" w:rsidP="00D61A4C">
            <w:pPr>
              <w:rPr>
                <w:rFonts w:ascii="Arial" w:hAnsi="Arial" w:cs="Arial"/>
              </w:rPr>
            </w:pPr>
          </w:p>
          <w:p w14:paraId="1D5F357B" w14:textId="102317ED" w:rsidR="00D61A4C" w:rsidRPr="00D61A4C" w:rsidRDefault="00D61A4C" w:rsidP="00D61A4C">
            <w:pPr>
              <w:rPr>
                <w:rFonts w:ascii="Arial" w:hAnsi="Arial" w:cs="Arial"/>
              </w:rPr>
            </w:pPr>
            <w:r w:rsidRPr="00D61A4C">
              <w:rPr>
                <w:rFonts w:ascii="Arial" w:hAnsi="Arial" w:cs="Arial"/>
              </w:rPr>
              <w:t xml:space="preserve">Follow the </w:t>
            </w:r>
            <w:hyperlink r:id="rId17" w:history="1">
              <w:r w:rsidRPr="00D61A4C">
                <w:rPr>
                  <w:rStyle w:val="Hyperlink"/>
                  <w:rFonts w:ascii="Arial" w:hAnsi="Arial" w:cs="Arial"/>
                </w:rPr>
                <w:t>link</w:t>
              </w:r>
            </w:hyperlink>
            <w:r w:rsidRPr="00D61A4C">
              <w:rPr>
                <w:rFonts w:ascii="Arial" w:hAnsi="Arial" w:cs="Arial"/>
              </w:rPr>
              <w:t xml:space="preserve"> for the report on the United Kingdom, which contains sections on</w:t>
            </w:r>
            <w:r w:rsidR="00901424">
              <w:rPr>
                <w:rFonts w:ascii="Arial" w:hAnsi="Arial" w:cs="Arial"/>
              </w:rPr>
              <w:t>:</w:t>
            </w:r>
          </w:p>
          <w:p w14:paraId="68937FEE" w14:textId="77777777" w:rsidR="00D61A4C" w:rsidRPr="00D61A4C" w:rsidRDefault="00D61A4C" w:rsidP="00D61A4C">
            <w:pPr>
              <w:rPr>
                <w:rFonts w:ascii="Arial" w:hAnsi="Arial" w:cs="Arial"/>
              </w:rPr>
            </w:pPr>
          </w:p>
          <w:p w14:paraId="7D9FBBE7" w14:textId="77777777" w:rsidR="00D61A4C" w:rsidRPr="00590FA9" w:rsidRDefault="00D61A4C" w:rsidP="00D61A4C">
            <w:pPr>
              <w:pStyle w:val="ListParagraph"/>
              <w:numPr>
                <w:ilvl w:val="0"/>
                <w:numId w:val="4"/>
              </w:numPr>
            </w:pPr>
            <w:r w:rsidRPr="00590FA9">
              <w:t>The rule of law</w:t>
            </w:r>
          </w:p>
          <w:p w14:paraId="73F88314" w14:textId="77777777" w:rsidR="00D61A4C" w:rsidRPr="00590FA9" w:rsidRDefault="00D61A4C" w:rsidP="00D61A4C">
            <w:pPr>
              <w:pStyle w:val="ListParagraph"/>
              <w:numPr>
                <w:ilvl w:val="0"/>
                <w:numId w:val="4"/>
              </w:numPr>
            </w:pPr>
            <w:r w:rsidRPr="00590FA9">
              <w:t>Asylum Seekers and Migrants</w:t>
            </w:r>
          </w:p>
          <w:p w14:paraId="1FC98157" w14:textId="77777777" w:rsidR="00D61A4C" w:rsidRDefault="00D61A4C" w:rsidP="00D61A4C">
            <w:pPr>
              <w:pStyle w:val="ListParagraph"/>
              <w:numPr>
                <w:ilvl w:val="0"/>
                <w:numId w:val="4"/>
              </w:numPr>
            </w:pPr>
            <w:r w:rsidRPr="00590FA9">
              <w:t xml:space="preserve">Poverty and </w:t>
            </w:r>
            <w:r>
              <w:t>Inequality</w:t>
            </w:r>
          </w:p>
          <w:p w14:paraId="1073AFD0" w14:textId="77777777" w:rsidR="00D61A4C" w:rsidRDefault="00D61A4C" w:rsidP="00D61A4C">
            <w:pPr>
              <w:pStyle w:val="ListParagraph"/>
              <w:numPr>
                <w:ilvl w:val="0"/>
                <w:numId w:val="4"/>
              </w:numPr>
            </w:pPr>
            <w:r>
              <w:t>Racism &amp; Ethnic Discrimination</w:t>
            </w:r>
          </w:p>
          <w:p w14:paraId="412C83CC" w14:textId="77777777" w:rsidR="00D61A4C" w:rsidRDefault="00D61A4C" w:rsidP="00D61A4C">
            <w:pPr>
              <w:pStyle w:val="ListParagraph"/>
              <w:numPr>
                <w:ilvl w:val="0"/>
                <w:numId w:val="4"/>
              </w:numPr>
            </w:pPr>
            <w:r>
              <w:t>Disability Rights</w:t>
            </w:r>
          </w:p>
          <w:p w14:paraId="63C8FCA7" w14:textId="77777777" w:rsidR="00D61A4C" w:rsidRDefault="00D61A4C" w:rsidP="00D61A4C">
            <w:pPr>
              <w:pStyle w:val="ListParagraph"/>
              <w:numPr>
                <w:ilvl w:val="0"/>
                <w:numId w:val="4"/>
              </w:numPr>
            </w:pPr>
            <w:r>
              <w:t>Sexual Orientation and Gender Identity</w:t>
            </w:r>
          </w:p>
          <w:p w14:paraId="2D59A90E" w14:textId="77777777" w:rsidR="00901424" w:rsidRDefault="00901424" w:rsidP="00901424"/>
          <w:p w14:paraId="6759F6F0" w14:textId="3784FDD4" w:rsidR="00901424" w:rsidRPr="00901424" w:rsidRDefault="003A1082" w:rsidP="00901424">
            <w:pPr>
              <w:rPr>
                <w:rFonts w:ascii="Arial" w:hAnsi="Arial" w:cs="Arial"/>
              </w:rPr>
            </w:pPr>
            <w:hyperlink r:id="rId18" w:history="1">
              <w:r w:rsidR="00901424" w:rsidRPr="00901424">
                <w:rPr>
                  <w:rStyle w:val="Hyperlink"/>
                  <w:rFonts w:ascii="Arial" w:hAnsi="Arial" w:cs="Arial"/>
                </w:rPr>
                <w:t>Also a post on the Salisbury Amnesty site</w:t>
              </w:r>
            </w:hyperlink>
            <w:r w:rsidR="00901424" w:rsidRPr="00901424">
              <w:rPr>
                <w:rFonts w:ascii="Arial" w:hAnsi="Arial" w:cs="Arial"/>
              </w:rPr>
              <w:t>.</w:t>
            </w:r>
          </w:p>
          <w:p w14:paraId="722EFEED" w14:textId="4AB24557" w:rsidR="00A9413E" w:rsidRPr="00A9413E" w:rsidRDefault="00A9413E">
            <w:pPr>
              <w:pStyle w:val="TableStyle2"/>
              <w:rPr>
                <w:rFonts w:ascii="Arial" w:hAnsi="Arial" w:cs="Arial"/>
                <w:b/>
                <w:bCs/>
                <w:i/>
                <w:i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BACF1B" w14:textId="77777777" w:rsidR="00A5597B" w:rsidRDefault="00A5597B">
            <w:pPr>
              <w:rPr>
                <w:rFonts w:ascii="Arial" w:hAnsi="Arial" w:cs="Arial"/>
                <w:b/>
              </w:rPr>
            </w:pPr>
          </w:p>
          <w:p w14:paraId="3300956E" w14:textId="77777777" w:rsidR="00060383" w:rsidRDefault="00060383">
            <w:pPr>
              <w:rPr>
                <w:rFonts w:ascii="Arial" w:hAnsi="Arial" w:cs="Arial"/>
                <w:b/>
              </w:rPr>
            </w:pPr>
          </w:p>
          <w:p w14:paraId="64CA9A43" w14:textId="77777777" w:rsidR="00060383" w:rsidRDefault="00060383">
            <w:pPr>
              <w:rPr>
                <w:rFonts w:ascii="Arial" w:hAnsi="Arial" w:cs="Arial"/>
                <w:b/>
              </w:rPr>
            </w:pPr>
            <w:r>
              <w:rPr>
                <w:rFonts w:ascii="Arial" w:hAnsi="Arial" w:cs="Arial"/>
                <w:b/>
              </w:rPr>
              <w:t>LC</w:t>
            </w:r>
          </w:p>
          <w:p w14:paraId="7829300A" w14:textId="77777777" w:rsidR="00A9413E" w:rsidRDefault="00A9413E">
            <w:pPr>
              <w:rPr>
                <w:rFonts w:ascii="Arial" w:hAnsi="Arial" w:cs="Arial"/>
                <w:b/>
              </w:rPr>
            </w:pPr>
          </w:p>
          <w:p w14:paraId="25EF63A1" w14:textId="77777777" w:rsidR="00A9413E" w:rsidRDefault="00A9413E">
            <w:pPr>
              <w:rPr>
                <w:rFonts w:ascii="Arial" w:hAnsi="Arial" w:cs="Arial"/>
                <w:b/>
              </w:rPr>
            </w:pPr>
          </w:p>
          <w:p w14:paraId="52184A15" w14:textId="77777777" w:rsidR="00A9413E" w:rsidRDefault="00A9413E">
            <w:pPr>
              <w:rPr>
                <w:rFonts w:ascii="Arial" w:hAnsi="Arial" w:cs="Arial"/>
                <w:b/>
              </w:rPr>
            </w:pPr>
          </w:p>
          <w:p w14:paraId="690F4F2E" w14:textId="77777777" w:rsidR="00A9413E" w:rsidRDefault="00A9413E">
            <w:pPr>
              <w:rPr>
                <w:rFonts w:ascii="Arial" w:hAnsi="Arial" w:cs="Arial"/>
                <w:b/>
              </w:rPr>
            </w:pPr>
          </w:p>
          <w:p w14:paraId="1B417B3E" w14:textId="77777777" w:rsidR="00A9413E" w:rsidRDefault="00A9413E">
            <w:pPr>
              <w:rPr>
                <w:rFonts w:ascii="Arial" w:hAnsi="Arial" w:cs="Arial"/>
                <w:b/>
              </w:rPr>
            </w:pPr>
          </w:p>
          <w:p w14:paraId="39A8E2A8" w14:textId="77777777" w:rsidR="00A9413E" w:rsidRDefault="00A9413E">
            <w:pPr>
              <w:rPr>
                <w:rFonts w:ascii="Arial" w:hAnsi="Arial" w:cs="Arial"/>
                <w:b/>
              </w:rPr>
            </w:pPr>
          </w:p>
          <w:p w14:paraId="2B79092C" w14:textId="77777777" w:rsidR="00A9413E" w:rsidRDefault="00A9413E">
            <w:pPr>
              <w:rPr>
                <w:rFonts w:ascii="Arial" w:hAnsi="Arial" w:cs="Arial"/>
                <w:b/>
              </w:rPr>
            </w:pPr>
          </w:p>
          <w:p w14:paraId="08595235" w14:textId="77777777" w:rsidR="00A9413E" w:rsidRDefault="00A9413E">
            <w:pPr>
              <w:rPr>
                <w:rFonts w:ascii="Arial" w:hAnsi="Arial" w:cs="Arial"/>
                <w:b/>
              </w:rPr>
            </w:pPr>
          </w:p>
          <w:p w14:paraId="30E23FA4" w14:textId="77777777" w:rsidR="00A9413E" w:rsidRDefault="00A9413E">
            <w:pPr>
              <w:rPr>
                <w:rFonts w:ascii="Arial" w:hAnsi="Arial" w:cs="Arial"/>
                <w:b/>
              </w:rPr>
            </w:pPr>
          </w:p>
          <w:p w14:paraId="6D835326" w14:textId="77777777" w:rsidR="00A9413E" w:rsidRDefault="00A9413E">
            <w:pPr>
              <w:rPr>
                <w:rFonts w:ascii="Arial" w:hAnsi="Arial" w:cs="Arial"/>
                <w:b/>
              </w:rPr>
            </w:pPr>
          </w:p>
          <w:p w14:paraId="13090619" w14:textId="77777777" w:rsidR="00A9413E" w:rsidRDefault="00A9413E">
            <w:pPr>
              <w:rPr>
                <w:rFonts w:ascii="Arial" w:hAnsi="Arial" w:cs="Arial"/>
                <w:b/>
              </w:rPr>
            </w:pPr>
          </w:p>
          <w:p w14:paraId="7A375554" w14:textId="77777777" w:rsidR="00A9413E" w:rsidRDefault="00A9413E">
            <w:pPr>
              <w:rPr>
                <w:rFonts w:ascii="Arial" w:hAnsi="Arial" w:cs="Arial"/>
                <w:b/>
              </w:rPr>
            </w:pPr>
          </w:p>
          <w:p w14:paraId="791E88B2" w14:textId="77777777" w:rsidR="00A9413E" w:rsidRDefault="00A9413E">
            <w:pPr>
              <w:rPr>
                <w:rFonts w:ascii="Arial" w:hAnsi="Arial" w:cs="Arial"/>
                <w:b/>
              </w:rPr>
            </w:pPr>
          </w:p>
          <w:p w14:paraId="754A13F2" w14:textId="77777777" w:rsidR="00A9413E" w:rsidRDefault="00A9413E">
            <w:pPr>
              <w:rPr>
                <w:rFonts w:ascii="Arial" w:hAnsi="Arial" w:cs="Arial"/>
                <w:b/>
              </w:rPr>
            </w:pPr>
          </w:p>
          <w:p w14:paraId="3D732FEC" w14:textId="77777777" w:rsidR="00A9413E" w:rsidRDefault="00A9413E">
            <w:pPr>
              <w:rPr>
                <w:rFonts w:ascii="Arial" w:hAnsi="Arial" w:cs="Arial"/>
                <w:b/>
              </w:rPr>
            </w:pPr>
          </w:p>
          <w:p w14:paraId="7E86547A" w14:textId="77777777" w:rsidR="00A9413E" w:rsidRDefault="00A9413E">
            <w:pPr>
              <w:rPr>
                <w:rFonts w:ascii="Arial" w:hAnsi="Arial" w:cs="Arial"/>
                <w:b/>
              </w:rPr>
            </w:pPr>
          </w:p>
          <w:p w14:paraId="46D882D0" w14:textId="77777777" w:rsidR="00A9413E" w:rsidRDefault="00A9413E">
            <w:pPr>
              <w:rPr>
                <w:rFonts w:ascii="Arial" w:hAnsi="Arial" w:cs="Arial"/>
                <w:b/>
              </w:rPr>
            </w:pPr>
          </w:p>
          <w:p w14:paraId="78885E53" w14:textId="77777777" w:rsidR="00A9413E" w:rsidRDefault="00A9413E">
            <w:pPr>
              <w:rPr>
                <w:rFonts w:ascii="Arial" w:hAnsi="Arial" w:cs="Arial"/>
                <w:b/>
              </w:rPr>
            </w:pPr>
          </w:p>
          <w:p w14:paraId="2934180E" w14:textId="77777777" w:rsidR="00A9413E" w:rsidRDefault="00A9413E">
            <w:pPr>
              <w:rPr>
                <w:rFonts w:ascii="Arial" w:hAnsi="Arial" w:cs="Arial"/>
                <w:b/>
              </w:rPr>
            </w:pPr>
          </w:p>
          <w:p w14:paraId="5A0772DF" w14:textId="77777777" w:rsidR="00A9413E" w:rsidRDefault="00A9413E">
            <w:pPr>
              <w:rPr>
                <w:rFonts w:ascii="Arial" w:hAnsi="Arial" w:cs="Arial"/>
                <w:b/>
              </w:rPr>
            </w:pPr>
          </w:p>
          <w:p w14:paraId="168C8D91" w14:textId="77777777" w:rsidR="00A9413E" w:rsidRDefault="00A9413E">
            <w:pPr>
              <w:rPr>
                <w:rFonts w:ascii="Arial" w:hAnsi="Arial" w:cs="Arial"/>
                <w:b/>
              </w:rPr>
            </w:pPr>
          </w:p>
          <w:p w14:paraId="41BAAE0B" w14:textId="77777777" w:rsidR="00A9413E" w:rsidRDefault="00A9413E">
            <w:pPr>
              <w:rPr>
                <w:rFonts w:ascii="Arial" w:hAnsi="Arial" w:cs="Arial"/>
                <w:b/>
              </w:rPr>
            </w:pPr>
          </w:p>
          <w:p w14:paraId="54F4F431" w14:textId="77777777" w:rsidR="00A9413E" w:rsidRDefault="00A9413E">
            <w:pPr>
              <w:rPr>
                <w:rFonts w:ascii="Arial" w:hAnsi="Arial" w:cs="Arial"/>
                <w:b/>
              </w:rPr>
            </w:pPr>
          </w:p>
          <w:p w14:paraId="09C2C00C" w14:textId="77777777" w:rsidR="00A9413E" w:rsidRDefault="00A9413E">
            <w:pPr>
              <w:rPr>
                <w:rFonts w:ascii="Arial" w:hAnsi="Arial" w:cs="Arial"/>
                <w:b/>
              </w:rPr>
            </w:pPr>
          </w:p>
          <w:p w14:paraId="46FC9189" w14:textId="77777777" w:rsidR="00A9413E" w:rsidRDefault="00A9413E">
            <w:pPr>
              <w:rPr>
                <w:rFonts w:ascii="Arial" w:hAnsi="Arial" w:cs="Arial"/>
                <w:b/>
              </w:rPr>
            </w:pPr>
          </w:p>
          <w:p w14:paraId="4E52B957" w14:textId="77777777" w:rsidR="00A9413E" w:rsidRDefault="00A9413E">
            <w:pPr>
              <w:rPr>
                <w:rFonts w:ascii="Arial" w:hAnsi="Arial" w:cs="Arial"/>
                <w:b/>
              </w:rPr>
            </w:pPr>
          </w:p>
          <w:p w14:paraId="66C7BC2A" w14:textId="77777777" w:rsidR="00A9413E" w:rsidRDefault="00A9413E">
            <w:pPr>
              <w:rPr>
                <w:rFonts w:ascii="Arial" w:hAnsi="Arial" w:cs="Arial"/>
                <w:b/>
              </w:rPr>
            </w:pPr>
          </w:p>
          <w:p w14:paraId="3ACA5C93" w14:textId="77777777" w:rsidR="00A9413E" w:rsidRDefault="00A9413E">
            <w:pPr>
              <w:rPr>
                <w:rFonts w:ascii="Arial" w:hAnsi="Arial" w:cs="Arial"/>
                <w:b/>
              </w:rPr>
            </w:pPr>
          </w:p>
          <w:p w14:paraId="5615DF48" w14:textId="77777777" w:rsidR="00A9413E" w:rsidRDefault="00A9413E">
            <w:pPr>
              <w:rPr>
                <w:rFonts w:ascii="Arial" w:hAnsi="Arial" w:cs="Arial"/>
                <w:b/>
              </w:rPr>
            </w:pPr>
          </w:p>
          <w:p w14:paraId="14E6CC62" w14:textId="77777777" w:rsidR="00A9413E" w:rsidRDefault="00A9413E">
            <w:pPr>
              <w:rPr>
                <w:rFonts w:ascii="Arial" w:hAnsi="Arial" w:cs="Arial"/>
                <w:b/>
              </w:rPr>
            </w:pPr>
          </w:p>
          <w:p w14:paraId="0A5E07B6" w14:textId="77777777" w:rsidR="00A9413E" w:rsidRDefault="00A9413E">
            <w:pPr>
              <w:rPr>
                <w:rFonts w:ascii="Arial" w:hAnsi="Arial" w:cs="Arial"/>
                <w:b/>
              </w:rPr>
            </w:pPr>
          </w:p>
          <w:p w14:paraId="310D7C57" w14:textId="77777777" w:rsidR="00A9413E" w:rsidRDefault="00A9413E">
            <w:pPr>
              <w:rPr>
                <w:rFonts w:ascii="Arial" w:hAnsi="Arial" w:cs="Arial"/>
                <w:b/>
              </w:rPr>
            </w:pPr>
          </w:p>
          <w:p w14:paraId="42F8AC86" w14:textId="77777777" w:rsidR="00A9413E" w:rsidRDefault="00A9413E">
            <w:pPr>
              <w:rPr>
                <w:rFonts w:ascii="Arial" w:hAnsi="Arial" w:cs="Arial"/>
                <w:b/>
              </w:rPr>
            </w:pPr>
          </w:p>
          <w:p w14:paraId="58F9C9BF" w14:textId="77777777" w:rsidR="00A9413E" w:rsidRDefault="00A9413E">
            <w:pPr>
              <w:rPr>
                <w:rFonts w:ascii="Arial" w:hAnsi="Arial" w:cs="Arial"/>
                <w:b/>
              </w:rPr>
            </w:pPr>
          </w:p>
          <w:p w14:paraId="601E6C08" w14:textId="77777777" w:rsidR="00A9413E" w:rsidRDefault="00A9413E">
            <w:pPr>
              <w:rPr>
                <w:rFonts w:ascii="Arial" w:hAnsi="Arial" w:cs="Arial"/>
                <w:b/>
              </w:rPr>
            </w:pPr>
          </w:p>
          <w:p w14:paraId="0779A6C1" w14:textId="77777777" w:rsidR="00A9413E" w:rsidRDefault="00A9413E">
            <w:pPr>
              <w:rPr>
                <w:rFonts w:ascii="Arial" w:hAnsi="Arial" w:cs="Arial"/>
                <w:b/>
              </w:rPr>
            </w:pPr>
          </w:p>
          <w:p w14:paraId="2F076A5D" w14:textId="77777777" w:rsidR="00A9413E" w:rsidRDefault="00A9413E">
            <w:pPr>
              <w:rPr>
                <w:rFonts w:ascii="Arial" w:hAnsi="Arial" w:cs="Arial"/>
                <w:b/>
              </w:rPr>
            </w:pPr>
          </w:p>
          <w:p w14:paraId="69E9A95F" w14:textId="77777777" w:rsidR="00A9413E" w:rsidRDefault="00A9413E">
            <w:pPr>
              <w:rPr>
                <w:rFonts w:ascii="Arial" w:hAnsi="Arial" w:cs="Arial"/>
                <w:b/>
              </w:rPr>
            </w:pPr>
          </w:p>
          <w:p w14:paraId="3F1327F5" w14:textId="77777777" w:rsidR="00A9413E" w:rsidRDefault="00A9413E">
            <w:pPr>
              <w:rPr>
                <w:rFonts w:ascii="Arial" w:hAnsi="Arial" w:cs="Arial"/>
                <w:b/>
              </w:rPr>
            </w:pPr>
          </w:p>
          <w:p w14:paraId="1838581A" w14:textId="77777777" w:rsidR="00A9413E" w:rsidRDefault="00A9413E">
            <w:pPr>
              <w:rPr>
                <w:rFonts w:ascii="Arial" w:hAnsi="Arial" w:cs="Arial"/>
                <w:b/>
              </w:rPr>
            </w:pPr>
          </w:p>
          <w:p w14:paraId="30212FB0" w14:textId="77777777" w:rsidR="00A9413E" w:rsidRDefault="00A9413E">
            <w:pPr>
              <w:rPr>
                <w:rFonts w:ascii="Arial" w:hAnsi="Arial" w:cs="Arial"/>
                <w:b/>
              </w:rPr>
            </w:pPr>
          </w:p>
          <w:p w14:paraId="21E40B08" w14:textId="77777777" w:rsidR="00A9413E" w:rsidRDefault="00A9413E">
            <w:pPr>
              <w:rPr>
                <w:rFonts w:ascii="Arial" w:hAnsi="Arial" w:cs="Arial"/>
                <w:b/>
              </w:rPr>
            </w:pPr>
          </w:p>
          <w:p w14:paraId="30D5DFF8" w14:textId="77777777" w:rsidR="00A9413E" w:rsidRDefault="00A9413E">
            <w:pPr>
              <w:rPr>
                <w:rFonts w:ascii="Arial" w:hAnsi="Arial" w:cs="Arial"/>
                <w:b/>
              </w:rPr>
            </w:pPr>
          </w:p>
          <w:p w14:paraId="02C52565" w14:textId="77777777" w:rsidR="00A9413E" w:rsidRDefault="00A9413E">
            <w:pPr>
              <w:rPr>
                <w:rFonts w:ascii="Arial" w:hAnsi="Arial" w:cs="Arial"/>
                <w:b/>
              </w:rPr>
            </w:pPr>
          </w:p>
          <w:p w14:paraId="699EF356" w14:textId="77777777" w:rsidR="00A9413E" w:rsidRDefault="00A9413E">
            <w:pPr>
              <w:rPr>
                <w:rFonts w:ascii="Arial" w:hAnsi="Arial" w:cs="Arial"/>
                <w:b/>
              </w:rPr>
            </w:pPr>
          </w:p>
          <w:p w14:paraId="5E2377D4" w14:textId="77777777" w:rsidR="00A9413E" w:rsidRDefault="00A9413E">
            <w:pPr>
              <w:rPr>
                <w:rFonts w:ascii="Arial" w:hAnsi="Arial" w:cs="Arial"/>
                <w:b/>
              </w:rPr>
            </w:pPr>
          </w:p>
          <w:p w14:paraId="7CE368B5" w14:textId="77777777" w:rsidR="00A9413E" w:rsidRDefault="00A9413E">
            <w:pPr>
              <w:rPr>
                <w:rFonts w:ascii="Arial" w:hAnsi="Arial" w:cs="Arial"/>
                <w:b/>
              </w:rPr>
            </w:pPr>
          </w:p>
          <w:p w14:paraId="78432D48" w14:textId="77777777" w:rsidR="00A9413E" w:rsidRDefault="00A9413E">
            <w:pPr>
              <w:rPr>
                <w:rFonts w:ascii="Arial" w:hAnsi="Arial" w:cs="Arial"/>
                <w:b/>
              </w:rPr>
            </w:pPr>
          </w:p>
          <w:p w14:paraId="118A3F6B" w14:textId="77777777" w:rsidR="00A9413E" w:rsidRDefault="00A9413E">
            <w:pPr>
              <w:rPr>
                <w:rFonts w:ascii="Arial" w:hAnsi="Arial" w:cs="Arial"/>
                <w:b/>
              </w:rPr>
            </w:pPr>
          </w:p>
          <w:p w14:paraId="0FCE8784" w14:textId="77777777" w:rsidR="00A9413E" w:rsidRDefault="00A9413E">
            <w:pPr>
              <w:rPr>
                <w:rFonts w:ascii="Arial" w:hAnsi="Arial" w:cs="Arial"/>
                <w:b/>
              </w:rPr>
            </w:pPr>
          </w:p>
          <w:p w14:paraId="648335AF" w14:textId="77777777" w:rsidR="00A9413E" w:rsidRDefault="00A9413E">
            <w:pPr>
              <w:rPr>
                <w:rFonts w:ascii="Arial" w:hAnsi="Arial" w:cs="Arial"/>
                <w:b/>
              </w:rPr>
            </w:pPr>
          </w:p>
          <w:p w14:paraId="198B408B" w14:textId="77777777" w:rsidR="00A9413E" w:rsidRDefault="00A9413E">
            <w:pPr>
              <w:rPr>
                <w:rFonts w:ascii="Arial" w:hAnsi="Arial" w:cs="Arial"/>
                <w:b/>
              </w:rPr>
            </w:pPr>
          </w:p>
          <w:p w14:paraId="0E277FD0" w14:textId="77777777" w:rsidR="00A9413E" w:rsidRDefault="00A9413E">
            <w:pPr>
              <w:rPr>
                <w:rFonts w:ascii="Arial" w:hAnsi="Arial" w:cs="Arial"/>
                <w:b/>
              </w:rPr>
            </w:pPr>
          </w:p>
          <w:p w14:paraId="036DF05A" w14:textId="77777777" w:rsidR="00A9413E" w:rsidRDefault="00A9413E">
            <w:pPr>
              <w:rPr>
                <w:rFonts w:ascii="Arial" w:hAnsi="Arial" w:cs="Arial"/>
                <w:b/>
              </w:rPr>
            </w:pPr>
          </w:p>
          <w:p w14:paraId="433DDDE3" w14:textId="77777777" w:rsidR="00A9413E" w:rsidRDefault="00A9413E">
            <w:pPr>
              <w:rPr>
                <w:rFonts w:ascii="Arial" w:hAnsi="Arial" w:cs="Arial"/>
                <w:b/>
              </w:rPr>
            </w:pPr>
          </w:p>
          <w:p w14:paraId="4C07FEE9" w14:textId="77777777" w:rsidR="00A9413E" w:rsidRDefault="00A9413E">
            <w:pPr>
              <w:rPr>
                <w:rFonts w:ascii="Arial" w:hAnsi="Arial" w:cs="Arial"/>
                <w:b/>
              </w:rPr>
            </w:pPr>
          </w:p>
          <w:p w14:paraId="2EF9163A" w14:textId="77777777" w:rsidR="00A9413E" w:rsidRDefault="00A9413E">
            <w:pPr>
              <w:rPr>
                <w:rFonts w:ascii="Arial" w:hAnsi="Arial" w:cs="Arial"/>
                <w:b/>
              </w:rPr>
            </w:pPr>
          </w:p>
          <w:p w14:paraId="532A1D04" w14:textId="77777777" w:rsidR="00A9413E" w:rsidRDefault="00A9413E">
            <w:pPr>
              <w:rPr>
                <w:rFonts w:ascii="Arial" w:hAnsi="Arial" w:cs="Arial"/>
                <w:b/>
              </w:rPr>
            </w:pPr>
          </w:p>
          <w:p w14:paraId="776F196B" w14:textId="77777777" w:rsidR="00A9413E" w:rsidRDefault="00A9413E">
            <w:pPr>
              <w:rPr>
                <w:rFonts w:ascii="Arial" w:hAnsi="Arial" w:cs="Arial"/>
                <w:b/>
              </w:rPr>
            </w:pPr>
          </w:p>
          <w:p w14:paraId="3795E595" w14:textId="77777777" w:rsidR="00A9413E" w:rsidRDefault="00A9413E">
            <w:pPr>
              <w:rPr>
                <w:rFonts w:ascii="Arial" w:hAnsi="Arial" w:cs="Arial"/>
                <w:b/>
              </w:rPr>
            </w:pPr>
          </w:p>
          <w:p w14:paraId="589A2B13" w14:textId="77777777" w:rsidR="00A9413E" w:rsidRDefault="00A9413E">
            <w:pPr>
              <w:rPr>
                <w:rFonts w:ascii="Arial" w:hAnsi="Arial" w:cs="Arial"/>
                <w:b/>
              </w:rPr>
            </w:pPr>
          </w:p>
          <w:p w14:paraId="403B47D8" w14:textId="77777777" w:rsidR="00A9413E" w:rsidRDefault="00A9413E">
            <w:pPr>
              <w:rPr>
                <w:rFonts w:ascii="Arial" w:hAnsi="Arial" w:cs="Arial"/>
                <w:b/>
              </w:rPr>
            </w:pPr>
          </w:p>
          <w:p w14:paraId="5D302F55" w14:textId="77777777" w:rsidR="00A9413E" w:rsidRDefault="00A9413E">
            <w:pPr>
              <w:rPr>
                <w:rFonts w:ascii="Arial" w:hAnsi="Arial" w:cs="Arial"/>
                <w:b/>
              </w:rPr>
            </w:pPr>
          </w:p>
          <w:p w14:paraId="1216DD4A" w14:textId="77777777" w:rsidR="00A9413E" w:rsidRDefault="00A9413E">
            <w:pPr>
              <w:rPr>
                <w:rFonts w:ascii="Arial" w:hAnsi="Arial" w:cs="Arial"/>
                <w:b/>
              </w:rPr>
            </w:pPr>
          </w:p>
          <w:p w14:paraId="7447718A" w14:textId="77777777" w:rsidR="00A9413E" w:rsidRDefault="00A9413E">
            <w:pPr>
              <w:rPr>
                <w:rFonts w:ascii="Arial" w:hAnsi="Arial" w:cs="Arial"/>
                <w:b/>
              </w:rPr>
            </w:pPr>
          </w:p>
          <w:p w14:paraId="4B4D966D" w14:textId="77777777" w:rsidR="00A9413E" w:rsidRDefault="00A9413E">
            <w:pPr>
              <w:rPr>
                <w:rFonts w:ascii="Arial" w:hAnsi="Arial" w:cs="Arial"/>
                <w:b/>
              </w:rPr>
            </w:pPr>
          </w:p>
          <w:p w14:paraId="1BBC2EF7" w14:textId="77777777" w:rsidR="00A9413E" w:rsidRDefault="00A9413E">
            <w:pPr>
              <w:rPr>
                <w:rFonts w:ascii="Arial" w:hAnsi="Arial" w:cs="Arial"/>
                <w:b/>
              </w:rPr>
            </w:pPr>
          </w:p>
          <w:p w14:paraId="65F2C5AE" w14:textId="77777777" w:rsidR="00A9413E" w:rsidRDefault="00A9413E">
            <w:pPr>
              <w:rPr>
                <w:rFonts w:ascii="Arial" w:hAnsi="Arial" w:cs="Arial"/>
                <w:b/>
              </w:rPr>
            </w:pPr>
          </w:p>
          <w:p w14:paraId="045FA884" w14:textId="77777777" w:rsidR="00A9413E" w:rsidRDefault="00A9413E">
            <w:pPr>
              <w:rPr>
                <w:rFonts w:ascii="Arial" w:hAnsi="Arial" w:cs="Arial"/>
                <w:b/>
              </w:rPr>
            </w:pPr>
          </w:p>
          <w:p w14:paraId="2D68EEFB" w14:textId="77777777" w:rsidR="00A9413E" w:rsidRDefault="00A9413E">
            <w:pPr>
              <w:rPr>
                <w:rFonts w:ascii="Arial" w:hAnsi="Arial" w:cs="Arial"/>
                <w:b/>
              </w:rPr>
            </w:pPr>
          </w:p>
          <w:p w14:paraId="28BEAC87" w14:textId="77777777" w:rsidR="00A9413E" w:rsidRDefault="00A9413E">
            <w:pPr>
              <w:rPr>
                <w:rFonts w:ascii="Arial" w:hAnsi="Arial" w:cs="Arial"/>
                <w:b/>
              </w:rPr>
            </w:pPr>
          </w:p>
          <w:p w14:paraId="75B98153" w14:textId="77777777" w:rsidR="00A9413E" w:rsidRDefault="00A9413E">
            <w:pPr>
              <w:rPr>
                <w:rFonts w:ascii="Arial" w:hAnsi="Arial" w:cs="Arial"/>
                <w:b/>
              </w:rPr>
            </w:pPr>
          </w:p>
          <w:p w14:paraId="57B3DDA8" w14:textId="77777777" w:rsidR="00A9413E" w:rsidRDefault="00A9413E">
            <w:pPr>
              <w:rPr>
                <w:rFonts w:ascii="Arial" w:hAnsi="Arial" w:cs="Arial"/>
                <w:b/>
              </w:rPr>
            </w:pPr>
          </w:p>
          <w:p w14:paraId="25C8553F" w14:textId="77777777" w:rsidR="00A9413E" w:rsidRDefault="00A9413E">
            <w:pPr>
              <w:rPr>
                <w:rFonts w:ascii="Arial" w:hAnsi="Arial" w:cs="Arial"/>
                <w:b/>
              </w:rPr>
            </w:pPr>
          </w:p>
          <w:p w14:paraId="3B078A3D" w14:textId="77777777" w:rsidR="00A9413E" w:rsidRDefault="00A9413E">
            <w:pPr>
              <w:rPr>
                <w:rFonts w:ascii="Arial" w:hAnsi="Arial" w:cs="Arial"/>
                <w:b/>
              </w:rPr>
            </w:pPr>
          </w:p>
          <w:p w14:paraId="13216D7B" w14:textId="77777777" w:rsidR="00A9413E" w:rsidRDefault="00A9413E">
            <w:pPr>
              <w:rPr>
                <w:rFonts w:ascii="Arial" w:hAnsi="Arial" w:cs="Arial"/>
                <w:b/>
              </w:rPr>
            </w:pPr>
          </w:p>
          <w:p w14:paraId="1AA18002" w14:textId="77777777" w:rsidR="00A9413E" w:rsidRDefault="00A9413E">
            <w:pPr>
              <w:rPr>
                <w:rFonts w:ascii="Arial" w:hAnsi="Arial" w:cs="Arial"/>
                <w:b/>
              </w:rPr>
            </w:pPr>
          </w:p>
          <w:p w14:paraId="033A6420" w14:textId="77777777" w:rsidR="00A9413E" w:rsidRDefault="00A9413E">
            <w:pPr>
              <w:rPr>
                <w:rFonts w:ascii="Arial" w:hAnsi="Arial" w:cs="Arial"/>
                <w:b/>
              </w:rPr>
            </w:pPr>
          </w:p>
          <w:p w14:paraId="482392F1" w14:textId="77777777" w:rsidR="00A9413E" w:rsidRDefault="00A9413E">
            <w:pPr>
              <w:rPr>
                <w:rFonts w:ascii="Arial" w:hAnsi="Arial" w:cs="Arial"/>
                <w:b/>
              </w:rPr>
            </w:pPr>
          </w:p>
          <w:p w14:paraId="149AB2C3" w14:textId="77777777" w:rsidR="00A9413E" w:rsidRDefault="00A9413E">
            <w:pPr>
              <w:rPr>
                <w:rFonts w:ascii="Arial" w:hAnsi="Arial" w:cs="Arial"/>
                <w:b/>
              </w:rPr>
            </w:pPr>
          </w:p>
          <w:p w14:paraId="65B99663" w14:textId="77777777" w:rsidR="00A9413E" w:rsidRDefault="00A9413E">
            <w:pPr>
              <w:rPr>
                <w:rFonts w:ascii="Arial" w:hAnsi="Arial" w:cs="Arial"/>
                <w:b/>
              </w:rPr>
            </w:pPr>
          </w:p>
          <w:p w14:paraId="5D780032" w14:textId="77777777" w:rsidR="00A9413E" w:rsidRDefault="00A9413E">
            <w:pPr>
              <w:rPr>
                <w:rFonts w:ascii="Arial" w:hAnsi="Arial" w:cs="Arial"/>
                <w:b/>
              </w:rPr>
            </w:pPr>
          </w:p>
          <w:p w14:paraId="732E9F38" w14:textId="77777777" w:rsidR="00A9413E" w:rsidRDefault="00A9413E">
            <w:pPr>
              <w:rPr>
                <w:rFonts w:ascii="Arial" w:hAnsi="Arial" w:cs="Arial"/>
                <w:b/>
              </w:rPr>
            </w:pPr>
          </w:p>
          <w:p w14:paraId="1ADF760F" w14:textId="77777777" w:rsidR="00A9413E" w:rsidRDefault="00A9413E">
            <w:pPr>
              <w:rPr>
                <w:rFonts w:ascii="Arial" w:hAnsi="Arial" w:cs="Arial"/>
                <w:b/>
              </w:rPr>
            </w:pPr>
          </w:p>
          <w:p w14:paraId="446C8DA9" w14:textId="77777777" w:rsidR="00A9413E" w:rsidRDefault="00A9413E">
            <w:pPr>
              <w:rPr>
                <w:rFonts w:ascii="Arial" w:hAnsi="Arial" w:cs="Arial"/>
                <w:b/>
              </w:rPr>
            </w:pPr>
          </w:p>
          <w:p w14:paraId="30525BDD" w14:textId="77777777" w:rsidR="00A9413E" w:rsidRDefault="00A9413E">
            <w:pPr>
              <w:rPr>
                <w:rFonts w:ascii="Arial" w:hAnsi="Arial" w:cs="Arial"/>
                <w:b/>
              </w:rPr>
            </w:pPr>
          </w:p>
          <w:p w14:paraId="6C037B1F" w14:textId="77777777" w:rsidR="00A9413E" w:rsidRDefault="00A9413E">
            <w:pPr>
              <w:rPr>
                <w:rFonts w:ascii="Arial" w:hAnsi="Arial" w:cs="Arial"/>
                <w:b/>
              </w:rPr>
            </w:pPr>
          </w:p>
          <w:p w14:paraId="2FFE3F8A" w14:textId="77777777" w:rsidR="00A9413E" w:rsidRDefault="00A9413E">
            <w:pPr>
              <w:rPr>
                <w:rFonts w:ascii="Arial" w:hAnsi="Arial" w:cs="Arial"/>
                <w:b/>
              </w:rPr>
            </w:pPr>
          </w:p>
          <w:p w14:paraId="52E05766" w14:textId="77777777" w:rsidR="00A9413E" w:rsidRDefault="00A9413E">
            <w:pPr>
              <w:rPr>
                <w:rFonts w:ascii="Arial" w:hAnsi="Arial" w:cs="Arial"/>
                <w:b/>
              </w:rPr>
            </w:pPr>
          </w:p>
          <w:p w14:paraId="3CCA2C40" w14:textId="77777777" w:rsidR="00A9413E" w:rsidRDefault="00A9413E">
            <w:pPr>
              <w:rPr>
                <w:rFonts w:ascii="Arial" w:hAnsi="Arial" w:cs="Arial"/>
                <w:b/>
              </w:rPr>
            </w:pPr>
          </w:p>
          <w:p w14:paraId="19FEE878" w14:textId="77777777" w:rsidR="00A9413E" w:rsidRDefault="00A9413E">
            <w:pPr>
              <w:rPr>
                <w:rFonts w:ascii="Arial" w:hAnsi="Arial" w:cs="Arial"/>
                <w:b/>
              </w:rPr>
            </w:pPr>
          </w:p>
          <w:p w14:paraId="3514254A" w14:textId="77777777" w:rsidR="00A9413E" w:rsidRDefault="00A9413E">
            <w:pPr>
              <w:rPr>
                <w:rFonts w:ascii="Arial" w:hAnsi="Arial" w:cs="Arial"/>
                <w:b/>
              </w:rPr>
            </w:pPr>
          </w:p>
          <w:p w14:paraId="27D3656C" w14:textId="77777777" w:rsidR="00A9413E" w:rsidRDefault="00A9413E">
            <w:pPr>
              <w:rPr>
                <w:rFonts w:ascii="Arial" w:hAnsi="Arial" w:cs="Arial"/>
                <w:b/>
              </w:rPr>
            </w:pPr>
          </w:p>
          <w:p w14:paraId="752FA010" w14:textId="77777777" w:rsidR="00A9413E" w:rsidRDefault="00A9413E">
            <w:pPr>
              <w:rPr>
                <w:rFonts w:ascii="Arial" w:hAnsi="Arial" w:cs="Arial"/>
                <w:b/>
              </w:rPr>
            </w:pPr>
          </w:p>
          <w:p w14:paraId="43AD2071" w14:textId="77777777" w:rsidR="00A9413E" w:rsidRDefault="00A9413E">
            <w:pPr>
              <w:rPr>
                <w:rFonts w:ascii="Arial" w:hAnsi="Arial" w:cs="Arial"/>
                <w:b/>
              </w:rPr>
            </w:pPr>
          </w:p>
          <w:p w14:paraId="354FD837" w14:textId="77777777" w:rsidR="00A9413E" w:rsidRDefault="00A9413E">
            <w:pPr>
              <w:rPr>
                <w:rFonts w:ascii="Arial" w:hAnsi="Arial" w:cs="Arial"/>
                <w:b/>
              </w:rPr>
            </w:pPr>
          </w:p>
          <w:p w14:paraId="08292B52" w14:textId="77777777" w:rsidR="00A9413E" w:rsidRDefault="00A9413E">
            <w:pPr>
              <w:rPr>
                <w:rFonts w:ascii="Arial" w:hAnsi="Arial" w:cs="Arial"/>
                <w:b/>
              </w:rPr>
            </w:pPr>
          </w:p>
          <w:p w14:paraId="0A495433" w14:textId="77777777" w:rsidR="00A9413E" w:rsidRDefault="00A9413E">
            <w:pPr>
              <w:rPr>
                <w:rFonts w:ascii="Arial" w:hAnsi="Arial" w:cs="Arial"/>
                <w:b/>
              </w:rPr>
            </w:pPr>
          </w:p>
          <w:p w14:paraId="58124FCD" w14:textId="77777777" w:rsidR="00A9413E" w:rsidRDefault="00A9413E">
            <w:pPr>
              <w:rPr>
                <w:rFonts w:ascii="Arial" w:hAnsi="Arial" w:cs="Arial"/>
                <w:b/>
              </w:rPr>
            </w:pPr>
          </w:p>
          <w:p w14:paraId="11AFCD2C" w14:textId="77777777" w:rsidR="00A9413E" w:rsidRDefault="00A9413E">
            <w:pPr>
              <w:rPr>
                <w:rFonts w:ascii="Arial" w:hAnsi="Arial" w:cs="Arial"/>
                <w:b/>
              </w:rPr>
            </w:pPr>
          </w:p>
          <w:p w14:paraId="6E8F9571" w14:textId="77777777" w:rsidR="00A9413E" w:rsidRDefault="00A9413E">
            <w:pPr>
              <w:rPr>
                <w:rFonts w:ascii="Arial" w:hAnsi="Arial" w:cs="Arial"/>
                <w:b/>
              </w:rPr>
            </w:pPr>
          </w:p>
          <w:p w14:paraId="5FAF10A2" w14:textId="77777777" w:rsidR="00A9413E" w:rsidRDefault="00A9413E">
            <w:pPr>
              <w:rPr>
                <w:rFonts w:ascii="Arial" w:hAnsi="Arial" w:cs="Arial"/>
                <w:b/>
              </w:rPr>
            </w:pPr>
          </w:p>
          <w:p w14:paraId="4D537DAF" w14:textId="77777777" w:rsidR="00A9413E" w:rsidRDefault="00A9413E">
            <w:pPr>
              <w:rPr>
                <w:rFonts w:ascii="Arial" w:hAnsi="Arial" w:cs="Arial"/>
                <w:b/>
              </w:rPr>
            </w:pPr>
          </w:p>
          <w:p w14:paraId="612AA95C" w14:textId="77777777" w:rsidR="00A9413E" w:rsidRDefault="00A9413E">
            <w:pPr>
              <w:rPr>
                <w:rFonts w:ascii="Arial" w:hAnsi="Arial" w:cs="Arial"/>
                <w:b/>
              </w:rPr>
            </w:pPr>
          </w:p>
          <w:p w14:paraId="4BC33B46" w14:textId="77777777" w:rsidR="00A9413E" w:rsidRDefault="00A9413E">
            <w:pPr>
              <w:rPr>
                <w:rFonts w:ascii="Arial" w:hAnsi="Arial" w:cs="Arial"/>
                <w:b/>
              </w:rPr>
            </w:pPr>
          </w:p>
          <w:p w14:paraId="0E316CC9" w14:textId="77777777" w:rsidR="00A9413E" w:rsidRDefault="00A9413E">
            <w:pPr>
              <w:rPr>
                <w:rFonts w:ascii="Arial" w:hAnsi="Arial" w:cs="Arial"/>
                <w:b/>
              </w:rPr>
            </w:pPr>
          </w:p>
          <w:p w14:paraId="08C32291" w14:textId="77777777" w:rsidR="00A9413E" w:rsidRDefault="00A9413E">
            <w:pPr>
              <w:rPr>
                <w:rFonts w:ascii="Arial" w:hAnsi="Arial" w:cs="Arial"/>
                <w:b/>
              </w:rPr>
            </w:pPr>
          </w:p>
          <w:p w14:paraId="5FB74EAE" w14:textId="77777777" w:rsidR="00A9413E" w:rsidRDefault="00A9413E">
            <w:pPr>
              <w:rPr>
                <w:rFonts w:ascii="Arial" w:hAnsi="Arial" w:cs="Arial"/>
                <w:b/>
              </w:rPr>
            </w:pPr>
          </w:p>
          <w:p w14:paraId="6C8FBF24" w14:textId="77777777" w:rsidR="00A9413E" w:rsidRDefault="00A9413E">
            <w:pPr>
              <w:rPr>
                <w:rFonts w:ascii="Arial" w:hAnsi="Arial" w:cs="Arial"/>
                <w:b/>
              </w:rPr>
            </w:pPr>
          </w:p>
          <w:p w14:paraId="0A3C9CFA" w14:textId="77777777" w:rsidR="00A9413E" w:rsidRDefault="00A9413E">
            <w:pPr>
              <w:rPr>
                <w:rFonts w:ascii="Arial" w:hAnsi="Arial" w:cs="Arial"/>
                <w:b/>
              </w:rPr>
            </w:pPr>
          </w:p>
          <w:p w14:paraId="1D01FFC1" w14:textId="77777777" w:rsidR="00A9413E" w:rsidRDefault="00A9413E">
            <w:pPr>
              <w:rPr>
                <w:rFonts w:ascii="Arial" w:hAnsi="Arial" w:cs="Arial"/>
                <w:b/>
              </w:rPr>
            </w:pPr>
          </w:p>
          <w:p w14:paraId="2C1A19B4" w14:textId="77777777" w:rsidR="00A9413E" w:rsidRDefault="00A9413E">
            <w:pPr>
              <w:rPr>
                <w:rFonts w:ascii="Arial" w:hAnsi="Arial" w:cs="Arial"/>
                <w:b/>
              </w:rPr>
            </w:pPr>
          </w:p>
          <w:p w14:paraId="6C84801B" w14:textId="77777777" w:rsidR="00A9413E" w:rsidRDefault="00A9413E">
            <w:pPr>
              <w:rPr>
                <w:rFonts w:ascii="Arial" w:hAnsi="Arial" w:cs="Arial"/>
                <w:b/>
              </w:rPr>
            </w:pPr>
          </w:p>
          <w:p w14:paraId="7B6493B0" w14:textId="77777777" w:rsidR="00A9413E" w:rsidRDefault="00A9413E">
            <w:pPr>
              <w:rPr>
                <w:rFonts w:ascii="Arial" w:hAnsi="Arial" w:cs="Arial"/>
                <w:b/>
              </w:rPr>
            </w:pPr>
          </w:p>
          <w:p w14:paraId="220FCB61" w14:textId="77777777" w:rsidR="00A9413E" w:rsidRDefault="00A9413E">
            <w:pPr>
              <w:rPr>
                <w:rFonts w:ascii="Arial" w:hAnsi="Arial" w:cs="Arial"/>
                <w:b/>
              </w:rPr>
            </w:pPr>
          </w:p>
          <w:p w14:paraId="5D8D7261" w14:textId="77777777" w:rsidR="00A9413E" w:rsidRDefault="00A9413E">
            <w:pPr>
              <w:rPr>
                <w:rFonts w:ascii="Arial" w:hAnsi="Arial" w:cs="Arial"/>
                <w:b/>
              </w:rPr>
            </w:pPr>
          </w:p>
          <w:p w14:paraId="783FF825" w14:textId="77777777" w:rsidR="00A9413E" w:rsidRDefault="00A9413E">
            <w:pPr>
              <w:rPr>
                <w:rFonts w:ascii="Arial" w:hAnsi="Arial" w:cs="Arial"/>
                <w:b/>
              </w:rPr>
            </w:pPr>
          </w:p>
          <w:p w14:paraId="5BB67B34" w14:textId="77777777" w:rsidR="00A9413E" w:rsidRDefault="00A9413E">
            <w:pPr>
              <w:rPr>
                <w:rFonts w:ascii="Arial" w:hAnsi="Arial" w:cs="Arial"/>
                <w:b/>
              </w:rPr>
            </w:pPr>
          </w:p>
          <w:p w14:paraId="05D8F349" w14:textId="77777777" w:rsidR="00A9413E" w:rsidRDefault="00A9413E">
            <w:pPr>
              <w:rPr>
                <w:rFonts w:ascii="Arial" w:hAnsi="Arial" w:cs="Arial"/>
                <w:b/>
              </w:rPr>
            </w:pPr>
          </w:p>
          <w:p w14:paraId="04BC012D" w14:textId="77777777" w:rsidR="00A9413E" w:rsidRDefault="00A9413E">
            <w:pPr>
              <w:rPr>
                <w:rFonts w:ascii="Arial" w:hAnsi="Arial" w:cs="Arial"/>
                <w:b/>
              </w:rPr>
            </w:pPr>
          </w:p>
          <w:p w14:paraId="18CC35C6" w14:textId="77777777" w:rsidR="00A9413E" w:rsidRDefault="00A9413E">
            <w:pPr>
              <w:rPr>
                <w:rFonts w:ascii="Arial" w:hAnsi="Arial" w:cs="Arial"/>
                <w:b/>
              </w:rPr>
            </w:pPr>
          </w:p>
          <w:p w14:paraId="0B7037AE" w14:textId="77777777" w:rsidR="00A9413E" w:rsidRDefault="00A9413E">
            <w:pPr>
              <w:rPr>
                <w:rFonts w:ascii="Arial" w:hAnsi="Arial" w:cs="Arial"/>
                <w:b/>
              </w:rPr>
            </w:pPr>
          </w:p>
          <w:p w14:paraId="15AAD65F" w14:textId="77777777" w:rsidR="00A9413E" w:rsidRDefault="00A9413E">
            <w:pPr>
              <w:rPr>
                <w:rFonts w:ascii="Arial" w:hAnsi="Arial" w:cs="Arial"/>
                <w:b/>
              </w:rPr>
            </w:pPr>
          </w:p>
          <w:p w14:paraId="4319779D" w14:textId="77777777" w:rsidR="00A9413E" w:rsidRDefault="00A9413E">
            <w:pPr>
              <w:rPr>
                <w:rFonts w:ascii="Arial" w:hAnsi="Arial" w:cs="Arial"/>
                <w:b/>
              </w:rPr>
            </w:pPr>
          </w:p>
          <w:p w14:paraId="221176F7" w14:textId="77777777" w:rsidR="00A9413E" w:rsidRDefault="00A9413E">
            <w:pPr>
              <w:rPr>
                <w:rFonts w:ascii="Arial" w:hAnsi="Arial" w:cs="Arial"/>
                <w:b/>
              </w:rPr>
            </w:pPr>
          </w:p>
          <w:p w14:paraId="0B895F46" w14:textId="77777777" w:rsidR="00A9413E" w:rsidRDefault="00A9413E">
            <w:pPr>
              <w:rPr>
                <w:rFonts w:ascii="Arial" w:hAnsi="Arial" w:cs="Arial"/>
                <w:b/>
              </w:rPr>
            </w:pPr>
          </w:p>
          <w:p w14:paraId="3F6CD4EF" w14:textId="77777777" w:rsidR="00A9413E" w:rsidRDefault="00A9413E">
            <w:pPr>
              <w:rPr>
                <w:rFonts w:ascii="Arial" w:hAnsi="Arial" w:cs="Arial"/>
                <w:b/>
              </w:rPr>
            </w:pPr>
          </w:p>
          <w:p w14:paraId="07E96BB5" w14:textId="77777777" w:rsidR="00A9413E" w:rsidRDefault="00A9413E">
            <w:pPr>
              <w:rPr>
                <w:rFonts w:ascii="Arial" w:hAnsi="Arial" w:cs="Arial"/>
                <w:b/>
              </w:rPr>
            </w:pPr>
          </w:p>
          <w:p w14:paraId="40CD16FC" w14:textId="77777777" w:rsidR="00A9413E" w:rsidRDefault="00A9413E">
            <w:pPr>
              <w:rPr>
                <w:rFonts w:ascii="Arial" w:hAnsi="Arial" w:cs="Arial"/>
                <w:b/>
              </w:rPr>
            </w:pPr>
          </w:p>
          <w:p w14:paraId="354768AC" w14:textId="77777777" w:rsidR="00A9413E" w:rsidRDefault="00A9413E">
            <w:pPr>
              <w:rPr>
                <w:rFonts w:ascii="Arial" w:hAnsi="Arial" w:cs="Arial"/>
                <w:b/>
              </w:rPr>
            </w:pPr>
          </w:p>
          <w:p w14:paraId="5533726E" w14:textId="77777777" w:rsidR="00A9413E" w:rsidRDefault="00A9413E">
            <w:pPr>
              <w:rPr>
                <w:rFonts w:ascii="Arial" w:hAnsi="Arial" w:cs="Arial"/>
                <w:b/>
              </w:rPr>
            </w:pPr>
          </w:p>
          <w:p w14:paraId="4221BD8E" w14:textId="77777777" w:rsidR="00A9413E" w:rsidRDefault="00A9413E">
            <w:pPr>
              <w:rPr>
                <w:rFonts w:ascii="Arial" w:hAnsi="Arial" w:cs="Arial"/>
                <w:b/>
              </w:rPr>
            </w:pPr>
          </w:p>
          <w:p w14:paraId="5C506D38" w14:textId="77777777" w:rsidR="00A9413E" w:rsidRDefault="00A9413E">
            <w:pPr>
              <w:rPr>
                <w:rFonts w:ascii="Arial" w:hAnsi="Arial" w:cs="Arial"/>
                <w:b/>
              </w:rPr>
            </w:pPr>
          </w:p>
          <w:p w14:paraId="4C833F5C" w14:textId="77777777" w:rsidR="00A9413E" w:rsidRDefault="00A9413E">
            <w:pPr>
              <w:rPr>
                <w:rFonts w:ascii="Arial" w:hAnsi="Arial" w:cs="Arial"/>
                <w:b/>
              </w:rPr>
            </w:pPr>
          </w:p>
          <w:p w14:paraId="6265BFEC" w14:textId="77777777" w:rsidR="00A9413E" w:rsidRDefault="00A9413E">
            <w:pPr>
              <w:rPr>
                <w:rFonts w:ascii="Arial" w:hAnsi="Arial" w:cs="Arial"/>
                <w:b/>
              </w:rPr>
            </w:pPr>
          </w:p>
          <w:p w14:paraId="0837A2BA" w14:textId="77777777" w:rsidR="00A9413E" w:rsidRDefault="00A9413E">
            <w:pPr>
              <w:rPr>
                <w:rFonts w:ascii="Arial" w:hAnsi="Arial" w:cs="Arial"/>
                <w:b/>
              </w:rPr>
            </w:pPr>
          </w:p>
          <w:p w14:paraId="65A39779" w14:textId="77777777" w:rsidR="00A9413E" w:rsidRDefault="00A9413E">
            <w:pPr>
              <w:rPr>
                <w:rFonts w:ascii="Arial" w:hAnsi="Arial" w:cs="Arial"/>
                <w:b/>
              </w:rPr>
            </w:pPr>
          </w:p>
          <w:p w14:paraId="50132E4F" w14:textId="77777777" w:rsidR="00A9413E" w:rsidRDefault="00A9413E">
            <w:pPr>
              <w:rPr>
                <w:rFonts w:ascii="Arial" w:hAnsi="Arial" w:cs="Arial"/>
                <w:b/>
              </w:rPr>
            </w:pPr>
          </w:p>
          <w:p w14:paraId="78977E48" w14:textId="77777777" w:rsidR="00A9413E" w:rsidRDefault="00A9413E">
            <w:pPr>
              <w:rPr>
                <w:rFonts w:ascii="Arial" w:hAnsi="Arial" w:cs="Arial"/>
                <w:b/>
              </w:rPr>
            </w:pPr>
          </w:p>
          <w:p w14:paraId="0442A4B5" w14:textId="77777777" w:rsidR="00A9413E" w:rsidRDefault="00A9413E">
            <w:pPr>
              <w:rPr>
                <w:rFonts w:ascii="Arial" w:hAnsi="Arial" w:cs="Arial"/>
                <w:b/>
              </w:rPr>
            </w:pPr>
          </w:p>
          <w:p w14:paraId="481E016D" w14:textId="77777777" w:rsidR="00A9413E" w:rsidRDefault="00A9413E">
            <w:pPr>
              <w:rPr>
                <w:rFonts w:ascii="Arial" w:hAnsi="Arial" w:cs="Arial"/>
                <w:b/>
              </w:rPr>
            </w:pPr>
          </w:p>
          <w:p w14:paraId="4F4B12DE" w14:textId="77777777" w:rsidR="00A9413E" w:rsidRDefault="00A9413E">
            <w:pPr>
              <w:rPr>
                <w:rFonts w:ascii="Arial" w:hAnsi="Arial" w:cs="Arial"/>
                <w:b/>
              </w:rPr>
            </w:pPr>
          </w:p>
          <w:p w14:paraId="7010EF42" w14:textId="77777777" w:rsidR="00A9413E" w:rsidRDefault="00A9413E">
            <w:pPr>
              <w:rPr>
                <w:rFonts w:ascii="Arial" w:hAnsi="Arial" w:cs="Arial"/>
                <w:b/>
              </w:rPr>
            </w:pPr>
          </w:p>
          <w:p w14:paraId="27DE4751" w14:textId="77777777" w:rsidR="00A9413E" w:rsidRDefault="00A9413E">
            <w:pPr>
              <w:rPr>
                <w:rFonts w:ascii="Arial" w:hAnsi="Arial" w:cs="Arial"/>
                <w:b/>
              </w:rPr>
            </w:pPr>
          </w:p>
          <w:p w14:paraId="08E3534D" w14:textId="77777777" w:rsidR="00A9413E" w:rsidRDefault="00A9413E">
            <w:pPr>
              <w:rPr>
                <w:rFonts w:ascii="Arial" w:hAnsi="Arial" w:cs="Arial"/>
                <w:b/>
              </w:rPr>
            </w:pPr>
          </w:p>
          <w:p w14:paraId="4A0AA6F0" w14:textId="77777777" w:rsidR="00A9413E" w:rsidRDefault="00A9413E">
            <w:pPr>
              <w:rPr>
                <w:rFonts w:ascii="Arial" w:hAnsi="Arial" w:cs="Arial"/>
                <w:b/>
              </w:rPr>
            </w:pPr>
          </w:p>
          <w:p w14:paraId="1389436B" w14:textId="77777777" w:rsidR="00A9413E" w:rsidRDefault="00A9413E">
            <w:pPr>
              <w:rPr>
                <w:rFonts w:ascii="Arial" w:hAnsi="Arial" w:cs="Arial"/>
                <w:b/>
              </w:rPr>
            </w:pPr>
          </w:p>
          <w:p w14:paraId="619DFB4A" w14:textId="77777777" w:rsidR="00A9413E" w:rsidRDefault="00A9413E">
            <w:pPr>
              <w:rPr>
                <w:rFonts w:ascii="Arial" w:hAnsi="Arial" w:cs="Arial"/>
                <w:b/>
              </w:rPr>
            </w:pPr>
          </w:p>
          <w:p w14:paraId="0DF06114" w14:textId="77777777" w:rsidR="00A9413E" w:rsidRDefault="00A9413E">
            <w:pPr>
              <w:rPr>
                <w:rFonts w:ascii="Arial" w:hAnsi="Arial" w:cs="Arial"/>
                <w:b/>
              </w:rPr>
            </w:pPr>
          </w:p>
          <w:p w14:paraId="0EAA664A" w14:textId="77777777" w:rsidR="00A9413E" w:rsidRDefault="00A9413E">
            <w:pPr>
              <w:rPr>
                <w:rFonts w:ascii="Arial" w:hAnsi="Arial" w:cs="Arial"/>
                <w:b/>
              </w:rPr>
            </w:pPr>
          </w:p>
          <w:p w14:paraId="68F50F02" w14:textId="77777777" w:rsidR="00A9413E" w:rsidRDefault="00A9413E">
            <w:pPr>
              <w:rPr>
                <w:rFonts w:ascii="Arial" w:hAnsi="Arial" w:cs="Arial"/>
                <w:b/>
              </w:rPr>
            </w:pPr>
          </w:p>
          <w:p w14:paraId="6DE2BDF7" w14:textId="77777777" w:rsidR="00A9413E" w:rsidRDefault="00A9413E">
            <w:pPr>
              <w:rPr>
                <w:rFonts w:ascii="Arial" w:hAnsi="Arial" w:cs="Arial"/>
                <w:b/>
              </w:rPr>
            </w:pPr>
          </w:p>
          <w:p w14:paraId="187CBD3A" w14:textId="77777777" w:rsidR="00A9413E" w:rsidRDefault="00A9413E">
            <w:pPr>
              <w:rPr>
                <w:rFonts w:ascii="Arial" w:hAnsi="Arial" w:cs="Arial"/>
                <w:b/>
              </w:rPr>
            </w:pPr>
          </w:p>
          <w:p w14:paraId="74329A47" w14:textId="77777777" w:rsidR="00A9413E" w:rsidRDefault="00A9413E">
            <w:pPr>
              <w:rPr>
                <w:rFonts w:ascii="Arial" w:hAnsi="Arial" w:cs="Arial"/>
                <w:b/>
              </w:rPr>
            </w:pPr>
          </w:p>
          <w:p w14:paraId="705A20F9" w14:textId="77777777" w:rsidR="00A9413E" w:rsidRDefault="00A9413E">
            <w:pPr>
              <w:rPr>
                <w:rFonts w:ascii="Arial" w:hAnsi="Arial" w:cs="Arial"/>
                <w:b/>
              </w:rPr>
            </w:pPr>
          </w:p>
          <w:p w14:paraId="12A80CA1" w14:textId="77777777" w:rsidR="00A9413E" w:rsidRDefault="00A9413E">
            <w:pPr>
              <w:rPr>
                <w:rFonts w:ascii="Arial" w:hAnsi="Arial" w:cs="Arial"/>
                <w:b/>
              </w:rPr>
            </w:pPr>
          </w:p>
          <w:p w14:paraId="188415FC" w14:textId="77777777" w:rsidR="00A9413E" w:rsidRDefault="00A9413E">
            <w:pPr>
              <w:rPr>
                <w:rFonts w:ascii="Arial" w:hAnsi="Arial" w:cs="Arial"/>
                <w:b/>
              </w:rPr>
            </w:pPr>
          </w:p>
          <w:p w14:paraId="69CC3E22" w14:textId="77777777" w:rsidR="00A9413E" w:rsidRDefault="00A9413E">
            <w:pPr>
              <w:rPr>
                <w:rFonts w:ascii="Arial" w:hAnsi="Arial" w:cs="Arial"/>
                <w:b/>
              </w:rPr>
            </w:pPr>
          </w:p>
          <w:p w14:paraId="39374F7F" w14:textId="77777777" w:rsidR="00A9413E" w:rsidRDefault="00A9413E">
            <w:pPr>
              <w:rPr>
                <w:rFonts w:ascii="Arial" w:hAnsi="Arial" w:cs="Arial"/>
                <w:b/>
              </w:rPr>
            </w:pPr>
          </w:p>
          <w:p w14:paraId="644068BD" w14:textId="77777777" w:rsidR="00A9413E" w:rsidRDefault="00A9413E">
            <w:pPr>
              <w:rPr>
                <w:rFonts w:ascii="Arial" w:hAnsi="Arial" w:cs="Arial"/>
                <w:b/>
              </w:rPr>
            </w:pPr>
          </w:p>
          <w:p w14:paraId="75FB8A5C" w14:textId="77777777" w:rsidR="00A9413E" w:rsidRDefault="00A9413E">
            <w:pPr>
              <w:rPr>
                <w:rFonts w:ascii="Arial" w:hAnsi="Arial" w:cs="Arial"/>
                <w:b/>
              </w:rPr>
            </w:pPr>
          </w:p>
          <w:p w14:paraId="3AEC0CBD" w14:textId="77777777" w:rsidR="00A9413E" w:rsidRDefault="00A9413E">
            <w:pPr>
              <w:rPr>
                <w:rFonts w:ascii="Arial" w:hAnsi="Arial" w:cs="Arial"/>
                <w:b/>
              </w:rPr>
            </w:pPr>
          </w:p>
          <w:p w14:paraId="0F8122B0" w14:textId="77777777" w:rsidR="00A9413E" w:rsidRDefault="00A9413E">
            <w:pPr>
              <w:rPr>
                <w:rFonts w:ascii="Arial" w:hAnsi="Arial" w:cs="Arial"/>
                <w:b/>
              </w:rPr>
            </w:pPr>
          </w:p>
          <w:p w14:paraId="25ACAC89" w14:textId="77777777" w:rsidR="00A9413E" w:rsidRDefault="00A9413E">
            <w:pPr>
              <w:rPr>
                <w:rFonts w:ascii="Arial" w:hAnsi="Arial" w:cs="Arial"/>
                <w:b/>
              </w:rPr>
            </w:pPr>
          </w:p>
          <w:p w14:paraId="4B11BFAF" w14:textId="77777777" w:rsidR="00A9413E" w:rsidRDefault="00A9413E">
            <w:pPr>
              <w:rPr>
                <w:rFonts w:ascii="Arial" w:hAnsi="Arial" w:cs="Arial"/>
                <w:b/>
              </w:rPr>
            </w:pPr>
          </w:p>
          <w:p w14:paraId="5215468A" w14:textId="77777777" w:rsidR="00A9413E" w:rsidRDefault="00A9413E">
            <w:pPr>
              <w:rPr>
                <w:rFonts w:ascii="Arial" w:hAnsi="Arial" w:cs="Arial"/>
                <w:b/>
              </w:rPr>
            </w:pPr>
          </w:p>
          <w:p w14:paraId="53A3A4EC" w14:textId="77777777" w:rsidR="00A9413E" w:rsidRDefault="00A9413E">
            <w:pPr>
              <w:rPr>
                <w:rFonts w:ascii="Arial" w:hAnsi="Arial" w:cs="Arial"/>
                <w:b/>
              </w:rPr>
            </w:pPr>
          </w:p>
          <w:p w14:paraId="7C26EF26" w14:textId="77777777" w:rsidR="00A9413E" w:rsidRDefault="00A9413E">
            <w:pPr>
              <w:rPr>
                <w:rFonts w:ascii="Arial" w:hAnsi="Arial" w:cs="Arial"/>
                <w:b/>
              </w:rPr>
            </w:pPr>
          </w:p>
          <w:p w14:paraId="3ED8AB9D" w14:textId="77777777" w:rsidR="00A9413E" w:rsidRDefault="00A9413E">
            <w:pPr>
              <w:rPr>
                <w:rFonts w:ascii="Arial" w:hAnsi="Arial" w:cs="Arial"/>
                <w:b/>
              </w:rPr>
            </w:pPr>
          </w:p>
          <w:p w14:paraId="3F141C4B" w14:textId="77777777" w:rsidR="00A9413E" w:rsidRDefault="00A9413E">
            <w:pPr>
              <w:rPr>
                <w:rFonts w:ascii="Arial" w:hAnsi="Arial" w:cs="Arial"/>
                <w:b/>
              </w:rPr>
            </w:pPr>
          </w:p>
          <w:p w14:paraId="469CD819" w14:textId="77777777" w:rsidR="00A9413E" w:rsidRDefault="00A9413E">
            <w:pPr>
              <w:rPr>
                <w:rFonts w:ascii="Arial" w:hAnsi="Arial" w:cs="Arial"/>
                <w:b/>
              </w:rPr>
            </w:pPr>
          </w:p>
          <w:p w14:paraId="4DD1EEEF" w14:textId="77777777" w:rsidR="00A9413E" w:rsidRDefault="00A9413E">
            <w:pPr>
              <w:rPr>
                <w:rFonts w:ascii="Arial" w:hAnsi="Arial" w:cs="Arial"/>
                <w:b/>
              </w:rPr>
            </w:pPr>
          </w:p>
          <w:p w14:paraId="60E9E547" w14:textId="77777777" w:rsidR="00A9413E" w:rsidRDefault="00A9413E">
            <w:pPr>
              <w:rPr>
                <w:rFonts w:ascii="Arial" w:hAnsi="Arial" w:cs="Arial"/>
                <w:b/>
              </w:rPr>
            </w:pPr>
          </w:p>
          <w:p w14:paraId="11A91ABD" w14:textId="77777777" w:rsidR="00A9413E" w:rsidRDefault="00A9413E">
            <w:pPr>
              <w:rPr>
                <w:rFonts w:ascii="Arial" w:hAnsi="Arial" w:cs="Arial"/>
                <w:b/>
              </w:rPr>
            </w:pPr>
          </w:p>
          <w:p w14:paraId="2F0223CA" w14:textId="77777777" w:rsidR="00A9413E" w:rsidRDefault="00A9413E">
            <w:pPr>
              <w:rPr>
                <w:rFonts w:ascii="Arial" w:hAnsi="Arial" w:cs="Arial"/>
                <w:b/>
              </w:rPr>
            </w:pPr>
          </w:p>
          <w:p w14:paraId="777F95AA" w14:textId="77777777" w:rsidR="00A9413E" w:rsidRDefault="00A9413E">
            <w:pPr>
              <w:rPr>
                <w:rFonts w:ascii="Arial" w:hAnsi="Arial" w:cs="Arial"/>
                <w:b/>
              </w:rPr>
            </w:pPr>
          </w:p>
          <w:p w14:paraId="5B51E651" w14:textId="77777777" w:rsidR="00A9413E" w:rsidRDefault="00A9413E">
            <w:pPr>
              <w:rPr>
                <w:rFonts w:ascii="Arial" w:hAnsi="Arial" w:cs="Arial"/>
                <w:b/>
              </w:rPr>
            </w:pPr>
          </w:p>
          <w:p w14:paraId="6C224964" w14:textId="77777777" w:rsidR="00A9413E" w:rsidRDefault="00A9413E">
            <w:pPr>
              <w:rPr>
                <w:rFonts w:ascii="Arial" w:hAnsi="Arial" w:cs="Arial"/>
                <w:b/>
              </w:rPr>
            </w:pPr>
          </w:p>
          <w:p w14:paraId="477EA76E" w14:textId="77777777" w:rsidR="00A9413E" w:rsidRDefault="00A9413E">
            <w:pPr>
              <w:rPr>
                <w:rFonts w:ascii="Arial" w:hAnsi="Arial" w:cs="Arial"/>
                <w:b/>
              </w:rPr>
            </w:pPr>
          </w:p>
          <w:p w14:paraId="0F18E886" w14:textId="77777777" w:rsidR="00A9413E" w:rsidRDefault="00A9413E">
            <w:pPr>
              <w:rPr>
                <w:rFonts w:ascii="Arial" w:hAnsi="Arial" w:cs="Arial"/>
                <w:b/>
              </w:rPr>
            </w:pPr>
          </w:p>
          <w:p w14:paraId="29D7DC53" w14:textId="77777777" w:rsidR="00A9413E" w:rsidRDefault="00A9413E">
            <w:pPr>
              <w:rPr>
                <w:rFonts w:ascii="Arial" w:hAnsi="Arial" w:cs="Arial"/>
                <w:b/>
              </w:rPr>
            </w:pPr>
          </w:p>
          <w:p w14:paraId="0EC73278" w14:textId="77777777" w:rsidR="00A9413E" w:rsidRDefault="00A9413E">
            <w:pPr>
              <w:rPr>
                <w:rFonts w:ascii="Arial" w:hAnsi="Arial" w:cs="Arial"/>
                <w:b/>
              </w:rPr>
            </w:pPr>
          </w:p>
          <w:p w14:paraId="7ACD213A" w14:textId="77777777" w:rsidR="00A9413E" w:rsidRDefault="00A9413E">
            <w:pPr>
              <w:rPr>
                <w:rFonts w:ascii="Arial" w:hAnsi="Arial" w:cs="Arial"/>
                <w:b/>
              </w:rPr>
            </w:pPr>
          </w:p>
          <w:p w14:paraId="23A51C75" w14:textId="77777777" w:rsidR="00A9413E" w:rsidRDefault="00A9413E">
            <w:pPr>
              <w:rPr>
                <w:rFonts w:ascii="Arial" w:hAnsi="Arial" w:cs="Arial"/>
                <w:b/>
              </w:rPr>
            </w:pPr>
          </w:p>
          <w:p w14:paraId="3B27585C" w14:textId="77777777" w:rsidR="00A9413E" w:rsidRDefault="00A9413E">
            <w:pPr>
              <w:rPr>
                <w:rFonts w:ascii="Arial" w:hAnsi="Arial" w:cs="Arial"/>
                <w:b/>
              </w:rPr>
            </w:pPr>
          </w:p>
          <w:p w14:paraId="0EC68006" w14:textId="77777777" w:rsidR="00A9413E" w:rsidRDefault="00A9413E">
            <w:pPr>
              <w:rPr>
                <w:rFonts w:ascii="Arial" w:hAnsi="Arial" w:cs="Arial"/>
                <w:b/>
              </w:rPr>
            </w:pPr>
          </w:p>
          <w:p w14:paraId="19581D04" w14:textId="77777777" w:rsidR="00A9413E" w:rsidRDefault="00A9413E">
            <w:pPr>
              <w:rPr>
                <w:rFonts w:ascii="Arial" w:hAnsi="Arial" w:cs="Arial"/>
                <w:b/>
              </w:rPr>
            </w:pPr>
          </w:p>
          <w:p w14:paraId="03122D07" w14:textId="77777777" w:rsidR="00A9413E" w:rsidRDefault="00A9413E">
            <w:pPr>
              <w:rPr>
                <w:rFonts w:ascii="Arial" w:hAnsi="Arial" w:cs="Arial"/>
                <w:b/>
              </w:rPr>
            </w:pPr>
          </w:p>
          <w:p w14:paraId="6132E4AE" w14:textId="77777777" w:rsidR="00A9413E" w:rsidRDefault="00A9413E">
            <w:pPr>
              <w:rPr>
                <w:rFonts w:ascii="Arial" w:hAnsi="Arial" w:cs="Arial"/>
                <w:b/>
              </w:rPr>
            </w:pPr>
          </w:p>
          <w:p w14:paraId="3F285BB4" w14:textId="77777777" w:rsidR="00A9413E" w:rsidRDefault="00A9413E">
            <w:pPr>
              <w:rPr>
                <w:rFonts w:ascii="Arial" w:hAnsi="Arial" w:cs="Arial"/>
                <w:b/>
              </w:rPr>
            </w:pPr>
          </w:p>
          <w:p w14:paraId="2A44B185" w14:textId="77777777" w:rsidR="00A9413E" w:rsidRDefault="00A9413E">
            <w:pPr>
              <w:rPr>
                <w:rFonts w:ascii="Arial" w:hAnsi="Arial" w:cs="Arial"/>
                <w:b/>
              </w:rPr>
            </w:pPr>
          </w:p>
          <w:p w14:paraId="45B55A54" w14:textId="77777777" w:rsidR="00A9413E" w:rsidRDefault="00A9413E">
            <w:pPr>
              <w:rPr>
                <w:rFonts w:ascii="Arial" w:hAnsi="Arial" w:cs="Arial"/>
                <w:b/>
              </w:rPr>
            </w:pPr>
          </w:p>
          <w:p w14:paraId="7FA844E6" w14:textId="77777777" w:rsidR="00A9413E" w:rsidRDefault="00A9413E">
            <w:pPr>
              <w:rPr>
                <w:rFonts w:ascii="Arial" w:hAnsi="Arial" w:cs="Arial"/>
                <w:b/>
              </w:rPr>
            </w:pPr>
          </w:p>
          <w:p w14:paraId="3760CEDD" w14:textId="77777777" w:rsidR="00A9413E" w:rsidRDefault="00A9413E">
            <w:pPr>
              <w:rPr>
                <w:rFonts w:ascii="Arial" w:hAnsi="Arial" w:cs="Arial"/>
                <w:b/>
              </w:rPr>
            </w:pPr>
          </w:p>
          <w:p w14:paraId="71C0BDE6" w14:textId="77777777" w:rsidR="00A9413E" w:rsidRDefault="00A9413E">
            <w:pPr>
              <w:rPr>
                <w:rFonts w:ascii="Arial" w:hAnsi="Arial" w:cs="Arial"/>
                <w:b/>
              </w:rPr>
            </w:pPr>
          </w:p>
          <w:p w14:paraId="24C491AD" w14:textId="77777777" w:rsidR="00A9413E" w:rsidRDefault="00A9413E">
            <w:pPr>
              <w:rPr>
                <w:rFonts w:ascii="Arial" w:hAnsi="Arial" w:cs="Arial"/>
                <w:b/>
              </w:rPr>
            </w:pPr>
          </w:p>
          <w:p w14:paraId="623B4431" w14:textId="77777777" w:rsidR="00A9413E" w:rsidRDefault="00A9413E">
            <w:pPr>
              <w:rPr>
                <w:rFonts w:ascii="Arial" w:hAnsi="Arial" w:cs="Arial"/>
                <w:b/>
              </w:rPr>
            </w:pPr>
          </w:p>
          <w:p w14:paraId="0F9469B5" w14:textId="77777777" w:rsidR="00A9413E" w:rsidRDefault="00A9413E">
            <w:pPr>
              <w:rPr>
                <w:rFonts w:ascii="Arial" w:hAnsi="Arial" w:cs="Arial"/>
                <w:b/>
              </w:rPr>
            </w:pPr>
          </w:p>
          <w:p w14:paraId="092F3B7A" w14:textId="77777777" w:rsidR="00A9413E" w:rsidRDefault="00A9413E">
            <w:pPr>
              <w:rPr>
                <w:rFonts w:ascii="Arial" w:hAnsi="Arial" w:cs="Arial"/>
                <w:b/>
              </w:rPr>
            </w:pPr>
          </w:p>
          <w:p w14:paraId="26C357C2" w14:textId="77777777" w:rsidR="00A9413E" w:rsidRDefault="00A9413E">
            <w:pPr>
              <w:rPr>
                <w:rFonts w:ascii="Arial" w:hAnsi="Arial" w:cs="Arial"/>
                <w:b/>
              </w:rPr>
            </w:pPr>
          </w:p>
          <w:p w14:paraId="41830545" w14:textId="77777777" w:rsidR="00A9413E" w:rsidRDefault="00A9413E">
            <w:pPr>
              <w:rPr>
                <w:rFonts w:ascii="Arial" w:hAnsi="Arial" w:cs="Arial"/>
                <w:b/>
              </w:rPr>
            </w:pPr>
          </w:p>
          <w:p w14:paraId="4AEFA012" w14:textId="77777777" w:rsidR="00A9413E" w:rsidRDefault="00A9413E">
            <w:pPr>
              <w:rPr>
                <w:rFonts w:ascii="Arial" w:hAnsi="Arial" w:cs="Arial"/>
                <w:b/>
              </w:rPr>
            </w:pPr>
          </w:p>
          <w:p w14:paraId="5F8E42BC" w14:textId="77777777" w:rsidR="00A9413E" w:rsidRDefault="00A9413E">
            <w:pPr>
              <w:rPr>
                <w:rFonts w:ascii="Arial" w:hAnsi="Arial" w:cs="Arial"/>
                <w:b/>
              </w:rPr>
            </w:pPr>
          </w:p>
          <w:p w14:paraId="5C9C4120" w14:textId="77777777" w:rsidR="00A9413E" w:rsidRDefault="00A9413E">
            <w:pPr>
              <w:rPr>
                <w:rFonts w:ascii="Arial" w:hAnsi="Arial" w:cs="Arial"/>
                <w:b/>
              </w:rPr>
            </w:pPr>
          </w:p>
          <w:p w14:paraId="227D8C36" w14:textId="77777777" w:rsidR="00A9413E" w:rsidRDefault="00A9413E">
            <w:pPr>
              <w:rPr>
                <w:rFonts w:ascii="Arial" w:hAnsi="Arial" w:cs="Arial"/>
                <w:b/>
              </w:rPr>
            </w:pPr>
          </w:p>
          <w:p w14:paraId="454F601C" w14:textId="77777777" w:rsidR="00A9413E" w:rsidRDefault="00A9413E">
            <w:pPr>
              <w:rPr>
                <w:rFonts w:ascii="Arial" w:hAnsi="Arial" w:cs="Arial"/>
                <w:b/>
              </w:rPr>
            </w:pPr>
          </w:p>
          <w:p w14:paraId="1BAC529C" w14:textId="77777777" w:rsidR="00A9413E" w:rsidRDefault="00A9413E">
            <w:pPr>
              <w:rPr>
                <w:rFonts w:ascii="Arial" w:hAnsi="Arial" w:cs="Arial"/>
                <w:b/>
              </w:rPr>
            </w:pPr>
          </w:p>
          <w:p w14:paraId="77A7F3AD" w14:textId="77777777" w:rsidR="00A9413E" w:rsidRDefault="00A9413E">
            <w:pPr>
              <w:rPr>
                <w:rFonts w:ascii="Arial" w:hAnsi="Arial" w:cs="Arial"/>
                <w:b/>
              </w:rPr>
            </w:pPr>
          </w:p>
          <w:p w14:paraId="79A096C4" w14:textId="77777777" w:rsidR="00A9413E" w:rsidRDefault="00A9413E">
            <w:pPr>
              <w:rPr>
                <w:rFonts w:ascii="Arial" w:hAnsi="Arial" w:cs="Arial"/>
                <w:b/>
              </w:rPr>
            </w:pPr>
          </w:p>
          <w:p w14:paraId="3949B4B2" w14:textId="77777777" w:rsidR="00A9413E" w:rsidRDefault="00A9413E">
            <w:pPr>
              <w:rPr>
                <w:rFonts w:ascii="Arial" w:hAnsi="Arial" w:cs="Arial"/>
                <w:b/>
              </w:rPr>
            </w:pPr>
          </w:p>
          <w:p w14:paraId="0422AB12" w14:textId="77777777" w:rsidR="00A9413E" w:rsidRDefault="00A9413E">
            <w:pPr>
              <w:rPr>
                <w:rFonts w:ascii="Arial" w:hAnsi="Arial" w:cs="Arial"/>
                <w:b/>
              </w:rPr>
            </w:pPr>
          </w:p>
          <w:p w14:paraId="235AF1FC" w14:textId="77777777" w:rsidR="00A9413E" w:rsidRDefault="00A9413E">
            <w:pPr>
              <w:rPr>
                <w:rFonts w:ascii="Arial" w:hAnsi="Arial" w:cs="Arial"/>
                <w:b/>
              </w:rPr>
            </w:pPr>
          </w:p>
          <w:p w14:paraId="30330269" w14:textId="77777777" w:rsidR="00A9413E" w:rsidRDefault="00A9413E">
            <w:pPr>
              <w:rPr>
                <w:rFonts w:ascii="Arial" w:hAnsi="Arial" w:cs="Arial"/>
                <w:b/>
              </w:rPr>
            </w:pPr>
          </w:p>
          <w:p w14:paraId="3213BE64" w14:textId="77777777" w:rsidR="00A9413E" w:rsidRDefault="00A9413E">
            <w:pPr>
              <w:rPr>
                <w:rFonts w:ascii="Arial" w:hAnsi="Arial" w:cs="Arial"/>
                <w:b/>
              </w:rPr>
            </w:pPr>
          </w:p>
          <w:p w14:paraId="3BB77AEF" w14:textId="77777777" w:rsidR="00A9413E" w:rsidRDefault="00A9413E">
            <w:pPr>
              <w:rPr>
                <w:rFonts w:ascii="Arial" w:hAnsi="Arial" w:cs="Arial"/>
                <w:b/>
              </w:rPr>
            </w:pPr>
          </w:p>
          <w:p w14:paraId="1136EE32" w14:textId="77777777" w:rsidR="00A9413E" w:rsidRDefault="00A9413E">
            <w:pPr>
              <w:rPr>
                <w:rFonts w:ascii="Arial" w:hAnsi="Arial" w:cs="Arial"/>
                <w:b/>
              </w:rPr>
            </w:pPr>
          </w:p>
          <w:p w14:paraId="13FCD73D" w14:textId="77777777" w:rsidR="00A9413E" w:rsidRDefault="00A9413E">
            <w:pPr>
              <w:rPr>
                <w:rFonts w:ascii="Arial" w:hAnsi="Arial" w:cs="Arial"/>
                <w:b/>
              </w:rPr>
            </w:pPr>
          </w:p>
          <w:p w14:paraId="7407B6DA" w14:textId="77777777" w:rsidR="00A9413E" w:rsidRDefault="00A9413E">
            <w:pPr>
              <w:rPr>
                <w:rFonts w:ascii="Arial" w:hAnsi="Arial" w:cs="Arial"/>
                <w:b/>
              </w:rPr>
            </w:pPr>
          </w:p>
          <w:p w14:paraId="55257AF5" w14:textId="77777777" w:rsidR="00A9413E" w:rsidRDefault="00A9413E">
            <w:pPr>
              <w:rPr>
                <w:rFonts w:ascii="Arial" w:hAnsi="Arial" w:cs="Arial"/>
                <w:b/>
              </w:rPr>
            </w:pPr>
          </w:p>
          <w:p w14:paraId="673D79E6" w14:textId="77777777" w:rsidR="00A9413E" w:rsidRDefault="00A9413E">
            <w:pPr>
              <w:rPr>
                <w:rFonts w:ascii="Arial" w:hAnsi="Arial" w:cs="Arial"/>
                <w:b/>
              </w:rPr>
            </w:pPr>
          </w:p>
          <w:p w14:paraId="3F354573" w14:textId="77777777" w:rsidR="00A9413E" w:rsidRDefault="00A9413E">
            <w:pPr>
              <w:rPr>
                <w:rFonts w:ascii="Arial" w:hAnsi="Arial" w:cs="Arial"/>
                <w:b/>
              </w:rPr>
            </w:pPr>
          </w:p>
          <w:p w14:paraId="5E361313" w14:textId="77777777" w:rsidR="00A9413E" w:rsidRDefault="00A9413E">
            <w:pPr>
              <w:rPr>
                <w:rFonts w:ascii="Arial" w:hAnsi="Arial" w:cs="Arial"/>
                <w:b/>
              </w:rPr>
            </w:pPr>
          </w:p>
          <w:p w14:paraId="580F4550" w14:textId="77777777" w:rsidR="00A9413E" w:rsidRDefault="00A9413E">
            <w:pPr>
              <w:rPr>
                <w:rFonts w:ascii="Arial" w:hAnsi="Arial" w:cs="Arial"/>
                <w:b/>
              </w:rPr>
            </w:pPr>
          </w:p>
          <w:p w14:paraId="085495AE" w14:textId="77777777" w:rsidR="00A9413E" w:rsidRDefault="00A9413E">
            <w:pPr>
              <w:rPr>
                <w:rFonts w:ascii="Arial" w:hAnsi="Arial" w:cs="Arial"/>
                <w:b/>
              </w:rPr>
            </w:pPr>
          </w:p>
          <w:p w14:paraId="608122D1" w14:textId="77777777" w:rsidR="00A9413E" w:rsidRDefault="00A9413E">
            <w:pPr>
              <w:rPr>
                <w:rFonts w:ascii="Arial" w:hAnsi="Arial" w:cs="Arial"/>
                <w:b/>
              </w:rPr>
            </w:pPr>
          </w:p>
          <w:p w14:paraId="02EA384F" w14:textId="77777777" w:rsidR="00A9413E" w:rsidRDefault="00A9413E">
            <w:pPr>
              <w:rPr>
                <w:rFonts w:ascii="Arial" w:hAnsi="Arial" w:cs="Arial"/>
                <w:b/>
              </w:rPr>
            </w:pPr>
          </w:p>
          <w:p w14:paraId="14F12770" w14:textId="77777777" w:rsidR="00A9413E" w:rsidRDefault="00A9413E">
            <w:pPr>
              <w:rPr>
                <w:rFonts w:ascii="Arial" w:hAnsi="Arial" w:cs="Arial"/>
                <w:b/>
              </w:rPr>
            </w:pPr>
          </w:p>
          <w:p w14:paraId="6BDD6AB3" w14:textId="77777777" w:rsidR="00A9413E" w:rsidRDefault="00A9413E">
            <w:pPr>
              <w:rPr>
                <w:rFonts w:ascii="Arial" w:hAnsi="Arial" w:cs="Arial"/>
                <w:b/>
              </w:rPr>
            </w:pPr>
          </w:p>
          <w:p w14:paraId="1E503440" w14:textId="77777777" w:rsidR="00A9413E" w:rsidRDefault="00A9413E">
            <w:pPr>
              <w:rPr>
                <w:rFonts w:ascii="Arial" w:hAnsi="Arial" w:cs="Arial"/>
                <w:b/>
              </w:rPr>
            </w:pPr>
          </w:p>
          <w:p w14:paraId="14579C2E" w14:textId="77777777" w:rsidR="00A9413E" w:rsidRDefault="00A9413E">
            <w:pPr>
              <w:rPr>
                <w:rFonts w:ascii="Arial" w:hAnsi="Arial" w:cs="Arial"/>
                <w:b/>
              </w:rPr>
            </w:pPr>
          </w:p>
          <w:p w14:paraId="65F6C8C1" w14:textId="77777777" w:rsidR="00A9413E" w:rsidRDefault="00A9413E">
            <w:pPr>
              <w:rPr>
                <w:rFonts w:ascii="Arial" w:hAnsi="Arial" w:cs="Arial"/>
                <w:b/>
              </w:rPr>
            </w:pPr>
          </w:p>
          <w:p w14:paraId="2565E4AF" w14:textId="77777777" w:rsidR="00A9413E" w:rsidRDefault="00A9413E">
            <w:pPr>
              <w:rPr>
                <w:rFonts w:ascii="Arial" w:hAnsi="Arial" w:cs="Arial"/>
                <w:b/>
              </w:rPr>
            </w:pPr>
          </w:p>
          <w:p w14:paraId="7497A028" w14:textId="77777777" w:rsidR="00A9413E" w:rsidRDefault="00A9413E">
            <w:pPr>
              <w:rPr>
                <w:rFonts w:ascii="Arial" w:hAnsi="Arial" w:cs="Arial"/>
                <w:b/>
              </w:rPr>
            </w:pPr>
          </w:p>
          <w:p w14:paraId="1B60AD1E" w14:textId="77777777" w:rsidR="00A9413E" w:rsidRDefault="00A9413E">
            <w:pPr>
              <w:rPr>
                <w:rFonts w:ascii="Arial" w:hAnsi="Arial" w:cs="Arial"/>
                <w:b/>
              </w:rPr>
            </w:pPr>
          </w:p>
          <w:p w14:paraId="71BD18A5" w14:textId="77777777" w:rsidR="00A9413E" w:rsidRDefault="00A9413E">
            <w:pPr>
              <w:rPr>
                <w:rFonts w:ascii="Arial" w:hAnsi="Arial" w:cs="Arial"/>
                <w:b/>
              </w:rPr>
            </w:pPr>
          </w:p>
          <w:p w14:paraId="5F879EB9" w14:textId="77777777" w:rsidR="00A9413E" w:rsidRDefault="00A9413E">
            <w:pPr>
              <w:rPr>
                <w:rFonts w:ascii="Arial" w:hAnsi="Arial" w:cs="Arial"/>
                <w:b/>
              </w:rPr>
            </w:pPr>
          </w:p>
          <w:p w14:paraId="05E6A32F" w14:textId="77777777" w:rsidR="00A9413E" w:rsidRDefault="00A9413E">
            <w:pPr>
              <w:rPr>
                <w:rFonts w:ascii="Arial" w:hAnsi="Arial" w:cs="Arial"/>
                <w:b/>
              </w:rPr>
            </w:pPr>
          </w:p>
          <w:p w14:paraId="665363DB" w14:textId="77777777" w:rsidR="00A9413E" w:rsidRDefault="00A9413E">
            <w:pPr>
              <w:rPr>
                <w:rFonts w:ascii="Arial" w:hAnsi="Arial" w:cs="Arial"/>
                <w:b/>
              </w:rPr>
            </w:pPr>
          </w:p>
          <w:p w14:paraId="0A81C83E" w14:textId="77777777" w:rsidR="00A9413E" w:rsidRDefault="00A9413E">
            <w:pPr>
              <w:rPr>
                <w:rFonts w:ascii="Arial" w:hAnsi="Arial" w:cs="Arial"/>
                <w:b/>
              </w:rPr>
            </w:pPr>
          </w:p>
          <w:p w14:paraId="7E7FDD57" w14:textId="77777777" w:rsidR="00A9413E" w:rsidRDefault="00A9413E">
            <w:pPr>
              <w:rPr>
                <w:rFonts w:ascii="Arial" w:hAnsi="Arial" w:cs="Arial"/>
                <w:b/>
              </w:rPr>
            </w:pPr>
          </w:p>
          <w:p w14:paraId="6CD51D53" w14:textId="77777777" w:rsidR="00A9413E" w:rsidRDefault="00A9413E">
            <w:pPr>
              <w:rPr>
                <w:rFonts w:ascii="Arial" w:hAnsi="Arial" w:cs="Arial"/>
                <w:b/>
              </w:rPr>
            </w:pPr>
          </w:p>
          <w:p w14:paraId="21E3C15D" w14:textId="77777777" w:rsidR="00A9413E" w:rsidRDefault="00A9413E">
            <w:pPr>
              <w:rPr>
                <w:rFonts w:ascii="Arial" w:hAnsi="Arial" w:cs="Arial"/>
                <w:b/>
              </w:rPr>
            </w:pPr>
          </w:p>
          <w:p w14:paraId="2AC69F2C" w14:textId="77777777" w:rsidR="00A9413E" w:rsidRDefault="00A9413E">
            <w:pPr>
              <w:rPr>
                <w:rFonts w:ascii="Arial" w:hAnsi="Arial" w:cs="Arial"/>
                <w:b/>
              </w:rPr>
            </w:pPr>
          </w:p>
          <w:p w14:paraId="2E893221" w14:textId="77777777" w:rsidR="00A9413E" w:rsidRDefault="00A9413E">
            <w:pPr>
              <w:rPr>
                <w:rFonts w:ascii="Arial" w:hAnsi="Arial" w:cs="Arial"/>
                <w:b/>
              </w:rPr>
            </w:pPr>
          </w:p>
          <w:p w14:paraId="31966F2B" w14:textId="77777777" w:rsidR="00A9413E" w:rsidRDefault="00A9413E">
            <w:pPr>
              <w:rPr>
                <w:rFonts w:ascii="Arial" w:hAnsi="Arial" w:cs="Arial"/>
                <w:b/>
              </w:rPr>
            </w:pPr>
          </w:p>
          <w:p w14:paraId="1EBD41C2" w14:textId="77777777" w:rsidR="00A9413E" w:rsidRDefault="00A9413E">
            <w:pPr>
              <w:rPr>
                <w:rFonts w:ascii="Arial" w:hAnsi="Arial" w:cs="Arial"/>
                <w:b/>
              </w:rPr>
            </w:pPr>
          </w:p>
          <w:p w14:paraId="0747FB48" w14:textId="77777777" w:rsidR="00A9413E" w:rsidRDefault="00A9413E">
            <w:pPr>
              <w:rPr>
                <w:rFonts w:ascii="Arial" w:hAnsi="Arial" w:cs="Arial"/>
                <w:b/>
              </w:rPr>
            </w:pPr>
          </w:p>
          <w:p w14:paraId="10CC4BFE" w14:textId="77777777" w:rsidR="00A9413E" w:rsidRDefault="00A9413E">
            <w:pPr>
              <w:rPr>
                <w:rFonts w:ascii="Arial" w:hAnsi="Arial" w:cs="Arial"/>
                <w:b/>
              </w:rPr>
            </w:pPr>
          </w:p>
          <w:p w14:paraId="7DBCD825" w14:textId="77777777" w:rsidR="00A9413E" w:rsidRDefault="00A9413E">
            <w:pPr>
              <w:rPr>
                <w:rFonts w:ascii="Arial" w:hAnsi="Arial" w:cs="Arial"/>
                <w:b/>
              </w:rPr>
            </w:pPr>
          </w:p>
          <w:p w14:paraId="7BCEFEE1" w14:textId="77777777" w:rsidR="00A9413E" w:rsidRDefault="00A9413E">
            <w:pPr>
              <w:rPr>
                <w:rFonts w:ascii="Arial" w:hAnsi="Arial" w:cs="Arial"/>
                <w:b/>
              </w:rPr>
            </w:pPr>
          </w:p>
          <w:p w14:paraId="71005382" w14:textId="77777777" w:rsidR="00A9413E" w:rsidRDefault="00A9413E">
            <w:pPr>
              <w:rPr>
                <w:rFonts w:ascii="Arial" w:hAnsi="Arial" w:cs="Arial"/>
                <w:b/>
              </w:rPr>
            </w:pPr>
          </w:p>
          <w:p w14:paraId="29B75EAD" w14:textId="77777777" w:rsidR="00A9413E" w:rsidRDefault="00A9413E">
            <w:pPr>
              <w:rPr>
                <w:rFonts w:ascii="Arial" w:hAnsi="Arial" w:cs="Arial"/>
                <w:b/>
              </w:rPr>
            </w:pPr>
          </w:p>
          <w:p w14:paraId="7959B7A3" w14:textId="77777777" w:rsidR="00A9413E" w:rsidRDefault="00A9413E">
            <w:pPr>
              <w:rPr>
                <w:rFonts w:ascii="Arial" w:hAnsi="Arial" w:cs="Arial"/>
                <w:b/>
              </w:rPr>
            </w:pPr>
          </w:p>
          <w:p w14:paraId="11DF6916" w14:textId="77777777" w:rsidR="00A9413E" w:rsidRDefault="00A9413E">
            <w:pPr>
              <w:rPr>
                <w:rFonts w:ascii="Arial" w:hAnsi="Arial" w:cs="Arial"/>
                <w:b/>
              </w:rPr>
            </w:pPr>
          </w:p>
          <w:p w14:paraId="22D33473" w14:textId="77777777" w:rsidR="00A9413E" w:rsidRDefault="00A9413E">
            <w:pPr>
              <w:rPr>
                <w:rFonts w:ascii="Arial" w:hAnsi="Arial" w:cs="Arial"/>
                <w:b/>
              </w:rPr>
            </w:pPr>
          </w:p>
          <w:p w14:paraId="77A2768A" w14:textId="77777777" w:rsidR="00A9413E" w:rsidRDefault="00A9413E">
            <w:pPr>
              <w:rPr>
                <w:rFonts w:ascii="Arial" w:hAnsi="Arial" w:cs="Arial"/>
                <w:b/>
              </w:rPr>
            </w:pPr>
          </w:p>
          <w:p w14:paraId="6101838A" w14:textId="77777777" w:rsidR="00A9413E" w:rsidRDefault="00A9413E">
            <w:pPr>
              <w:rPr>
                <w:rFonts w:ascii="Arial" w:hAnsi="Arial" w:cs="Arial"/>
                <w:b/>
              </w:rPr>
            </w:pPr>
          </w:p>
          <w:p w14:paraId="754E2841" w14:textId="77777777" w:rsidR="00A9413E" w:rsidRDefault="00A9413E">
            <w:pPr>
              <w:rPr>
                <w:rFonts w:ascii="Arial" w:hAnsi="Arial" w:cs="Arial"/>
                <w:b/>
              </w:rPr>
            </w:pPr>
          </w:p>
          <w:p w14:paraId="78EF0E42" w14:textId="77777777" w:rsidR="00A9413E" w:rsidRDefault="00A9413E">
            <w:pPr>
              <w:rPr>
                <w:rFonts w:ascii="Arial" w:hAnsi="Arial" w:cs="Arial"/>
                <w:b/>
              </w:rPr>
            </w:pPr>
          </w:p>
          <w:p w14:paraId="39AF3AC5" w14:textId="77777777" w:rsidR="00A9413E" w:rsidRDefault="00A9413E">
            <w:pPr>
              <w:rPr>
                <w:rFonts w:ascii="Arial" w:hAnsi="Arial" w:cs="Arial"/>
                <w:b/>
              </w:rPr>
            </w:pPr>
          </w:p>
          <w:p w14:paraId="2F1EB5B1" w14:textId="77777777" w:rsidR="00A9413E" w:rsidRDefault="00A9413E">
            <w:pPr>
              <w:rPr>
                <w:rFonts w:ascii="Arial" w:hAnsi="Arial" w:cs="Arial"/>
                <w:b/>
              </w:rPr>
            </w:pPr>
          </w:p>
          <w:p w14:paraId="040A2E86" w14:textId="77777777" w:rsidR="00A9413E" w:rsidRDefault="00A9413E">
            <w:pPr>
              <w:rPr>
                <w:rFonts w:ascii="Arial" w:hAnsi="Arial" w:cs="Arial"/>
                <w:b/>
              </w:rPr>
            </w:pPr>
          </w:p>
          <w:p w14:paraId="56EA2754" w14:textId="77777777" w:rsidR="00A9413E" w:rsidRDefault="00A9413E">
            <w:pPr>
              <w:rPr>
                <w:rFonts w:ascii="Arial" w:hAnsi="Arial" w:cs="Arial"/>
                <w:b/>
              </w:rPr>
            </w:pPr>
          </w:p>
          <w:p w14:paraId="7341F9B2" w14:textId="77777777" w:rsidR="00A9413E" w:rsidRDefault="00A9413E">
            <w:pPr>
              <w:rPr>
                <w:rFonts w:ascii="Arial" w:hAnsi="Arial" w:cs="Arial"/>
                <w:b/>
              </w:rPr>
            </w:pPr>
          </w:p>
          <w:p w14:paraId="57340E39" w14:textId="77777777" w:rsidR="00A9413E" w:rsidRDefault="00A9413E">
            <w:pPr>
              <w:rPr>
                <w:rFonts w:ascii="Arial" w:hAnsi="Arial" w:cs="Arial"/>
                <w:b/>
              </w:rPr>
            </w:pPr>
          </w:p>
          <w:p w14:paraId="763946EF" w14:textId="77777777" w:rsidR="00A9413E" w:rsidRDefault="00A9413E">
            <w:pPr>
              <w:rPr>
                <w:rFonts w:ascii="Arial" w:hAnsi="Arial" w:cs="Arial"/>
                <w:b/>
              </w:rPr>
            </w:pPr>
          </w:p>
          <w:p w14:paraId="0275DF73" w14:textId="77777777" w:rsidR="007C1E59" w:rsidRDefault="007C1E59">
            <w:pPr>
              <w:rPr>
                <w:rFonts w:ascii="Arial" w:hAnsi="Arial" w:cs="Arial"/>
                <w:b/>
              </w:rPr>
            </w:pPr>
          </w:p>
          <w:p w14:paraId="7F09F1A6" w14:textId="77777777" w:rsidR="007C1E59" w:rsidRDefault="007C1E59">
            <w:pPr>
              <w:rPr>
                <w:rFonts w:ascii="Arial" w:hAnsi="Arial" w:cs="Arial"/>
                <w:b/>
              </w:rPr>
            </w:pPr>
          </w:p>
          <w:p w14:paraId="432EBC3B" w14:textId="77B2CCD7" w:rsidR="00A9413E" w:rsidRDefault="00901424">
            <w:pPr>
              <w:rPr>
                <w:rFonts w:ascii="Arial" w:hAnsi="Arial" w:cs="Arial"/>
                <w:b/>
              </w:rPr>
            </w:pPr>
            <w:r>
              <w:rPr>
                <w:rFonts w:ascii="Arial" w:hAnsi="Arial" w:cs="Arial"/>
                <w:b/>
              </w:rPr>
              <w:t>A</w:t>
            </w:r>
            <w:r w:rsidR="00A9413E">
              <w:rPr>
                <w:rFonts w:ascii="Arial" w:hAnsi="Arial" w:cs="Arial"/>
                <w:b/>
              </w:rPr>
              <w:t>H</w:t>
            </w:r>
          </w:p>
          <w:p w14:paraId="2D1B6ADB" w14:textId="77777777" w:rsidR="00054D40" w:rsidRDefault="00054D40">
            <w:pPr>
              <w:rPr>
                <w:rFonts w:ascii="Arial" w:hAnsi="Arial" w:cs="Arial"/>
                <w:b/>
              </w:rPr>
            </w:pPr>
          </w:p>
          <w:p w14:paraId="7D5F506F" w14:textId="77777777" w:rsidR="00054D40" w:rsidRDefault="00054D40">
            <w:pPr>
              <w:rPr>
                <w:rFonts w:ascii="Arial" w:hAnsi="Arial" w:cs="Arial"/>
                <w:b/>
              </w:rPr>
            </w:pPr>
          </w:p>
          <w:p w14:paraId="57E541A7" w14:textId="77777777" w:rsidR="00054D40" w:rsidRDefault="00054D40">
            <w:pPr>
              <w:rPr>
                <w:rFonts w:ascii="Arial" w:hAnsi="Arial" w:cs="Arial"/>
                <w:b/>
              </w:rPr>
            </w:pPr>
          </w:p>
          <w:p w14:paraId="5B3C4918" w14:textId="77777777" w:rsidR="00054D40" w:rsidRDefault="00054D40">
            <w:pPr>
              <w:rPr>
                <w:rFonts w:ascii="Arial" w:hAnsi="Arial" w:cs="Arial"/>
                <w:b/>
              </w:rPr>
            </w:pPr>
          </w:p>
          <w:p w14:paraId="7E4A4336" w14:textId="77777777" w:rsidR="00054D40" w:rsidRDefault="00054D40">
            <w:pPr>
              <w:rPr>
                <w:rFonts w:ascii="Arial" w:hAnsi="Arial" w:cs="Arial"/>
                <w:b/>
              </w:rPr>
            </w:pPr>
          </w:p>
          <w:p w14:paraId="09677E3F" w14:textId="77777777" w:rsidR="00054D40" w:rsidRDefault="00054D40">
            <w:pPr>
              <w:rPr>
                <w:rFonts w:ascii="Arial" w:hAnsi="Arial" w:cs="Arial"/>
                <w:b/>
              </w:rPr>
            </w:pPr>
          </w:p>
          <w:p w14:paraId="09F6613C" w14:textId="77777777" w:rsidR="00054D40" w:rsidRDefault="00054D40">
            <w:pPr>
              <w:rPr>
                <w:rFonts w:ascii="Arial" w:hAnsi="Arial" w:cs="Arial"/>
                <w:b/>
              </w:rPr>
            </w:pPr>
          </w:p>
          <w:p w14:paraId="43A3AA34" w14:textId="77777777" w:rsidR="00054D40" w:rsidRDefault="00054D40">
            <w:pPr>
              <w:rPr>
                <w:rFonts w:ascii="Arial" w:hAnsi="Arial" w:cs="Arial"/>
                <w:b/>
              </w:rPr>
            </w:pPr>
          </w:p>
          <w:p w14:paraId="45F7BD25" w14:textId="77777777" w:rsidR="00054D40" w:rsidRDefault="00054D40">
            <w:pPr>
              <w:rPr>
                <w:rFonts w:ascii="Arial" w:hAnsi="Arial" w:cs="Arial"/>
                <w:b/>
              </w:rPr>
            </w:pPr>
          </w:p>
          <w:p w14:paraId="022A505A" w14:textId="77777777" w:rsidR="00054D40" w:rsidRDefault="00054D40">
            <w:pPr>
              <w:rPr>
                <w:rFonts w:ascii="Arial" w:hAnsi="Arial" w:cs="Arial"/>
                <w:b/>
              </w:rPr>
            </w:pPr>
          </w:p>
          <w:p w14:paraId="78F3D327" w14:textId="77777777" w:rsidR="00054D40" w:rsidRDefault="00054D40">
            <w:pPr>
              <w:rPr>
                <w:rFonts w:ascii="Arial" w:hAnsi="Arial" w:cs="Arial"/>
                <w:b/>
              </w:rPr>
            </w:pPr>
          </w:p>
          <w:p w14:paraId="23A2D831" w14:textId="77777777" w:rsidR="00054D40" w:rsidRDefault="00054D40">
            <w:pPr>
              <w:rPr>
                <w:rFonts w:ascii="Arial" w:hAnsi="Arial" w:cs="Arial"/>
                <w:b/>
              </w:rPr>
            </w:pPr>
          </w:p>
          <w:p w14:paraId="4797297D" w14:textId="77777777" w:rsidR="00054D40" w:rsidRDefault="00054D40">
            <w:pPr>
              <w:rPr>
                <w:rFonts w:ascii="Arial" w:hAnsi="Arial" w:cs="Arial"/>
                <w:b/>
              </w:rPr>
            </w:pPr>
          </w:p>
          <w:p w14:paraId="0E9B78A7" w14:textId="77777777" w:rsidR="00054D40" w:rsidRDefault="00054D40">
            <w:pPr>
              <w:rPr>
                <w:rFonts w:ascii="Arial" w:hAnsi="Arial" w:cs="Arial"/>
                <w:b/>
              </w:rPr>
            </w:pPr>
          </w:p>
          <w:p w14:paraId="5C0BA495" w14:textId="77777777" w:rsidR="00054D40" w:rsidRDefault="00054D40">
            <w:pPr>
              <w:rPr>
                <w:rFonts w:ascii="Arial" w:hAnsi="Arial" w:cs="Arial"/>
                <w:b/>
              </w:rPr>
            </w:pPr>
          </w:p>
          <w:p w14:paraId="6AA54454" w14:textId="77777777" w:rsidR="00054D40" w:rsidRDefault="00054D40">
            <w:pPr>
              <w:rPr>
                <w:rFonts w:ascii="Arial" w:hAnsi="Arial" w:cs="Arial"/>
                <w:b/>
              </w:rPr>
            </w:pPr>
          </w:p>
          <w:p w14:paraId="3AC5457B" w14:textId="77777777" w:rsidR="00054D40" w:rsidRDefault="00054D40">
            <w:pPr>
              <w:rPr>
                <w:rFonts w:ascii="Arial" w:hAnsi="Arial" w:cs="Arial"/>
                <w:b/>
              </w:rPr>
            </w:pPr>
          </w:p>
          <w:p w14:paraId="5EBFF2D1" w14:textId="77777777" w:rsidR="00054D40" w:rsidRDefault="00054D40">
            <w:pPr>
              <w:rPr>
                <w:rFonts w:ascii="Arial" w:hAnsi="Arial" w:cs="Arial"/>
                <w:b/>
              </w:rPr>
            </w:pPr>
          </w:p>
          <w:p w14:paraId="3061589A" w14:textId="77777777" w:rsidR="00054D40" w:rsidRDefault="00054D40">
            <w:pPr>
              <w:rPr>
                <w:rFonts w:ascii="Arial" w:hAnsi="Arial" w:cs="Arial"/>
                <w:b/>
              </w:rPr>
            </w:pPr>
          </w:p>
          <w:p w14:paraId="4C597DE2" w14:textId="77777777" w:rsidR="00054D40" w:rsidRDefault="00054D40">
            <w:pPr>
              <w:rPr>
                <w:rFonts w:ascii="Arial" w:hAnsi="Arial" w:cs="Arial"/>
                <w:b/>
              </w:rPr>
            </w:pPr>
          </w:p>
          <w:p w14:paraId="33357453" w14:textId="77777777" w:rsidR="00054D40" w:rsidRDefault="00054D40">
            <w:pPr>
              <w:rPr>
                <w:rFonts w:ascii="Arial" w:hAnsi="Arial" w:cs="Arial"/>
                <w:b/>
              </w:rPr>
            </w:pPr>
          </w:p>
          <w:p w14:paraId="69C9527B" w14:textId="77777777" w:rsidR="00054D40" w:rsidRDefault="00054D40">
            <w:pPr>
              <w:rPr>
                <w:rFonts w:ascii="Arial" w:hAnsi="Arial" w:cs="Arial"/>
                <w:b/>
              </w:rPr>
            </w:pPr>
          </w:p>
          <w:p w14:paraId="7BE2CCA7" w14:textId="77777777" w:rsidR="00054D40" w:rsidRDefault="00054D40">
            <w:pPr>
              <w:rPr>
                <w:rFonts w:ascii="Arial" w:hAnsi="Arial" w:cs="Arial"/>
                <w:b/>
              </w:rPr>
            </w:pPr>
          </w:p>
          <w:p w14:paraId="088A8000" w14:textId="77777777" w:rsidR="00054D40" w:rsidRDefault="00054D40">
            <w:pPr>
              <w:rPr>
                <w:rFonts w:ascii="Arial" w:hAnsi="Arial" w:cs="Arial"/>
                <w:b/>
              </w:rPr>
            </w:pPr>
          </w:p>
          <w:p w14:paraId="4810AF88" w14:textId="77777777" w:rsidR="00054D40" w:rsidRDefault="00054D40">
            <w:pPr>
              <w:rPr>
                <w:rFonts w:ascii="Arial" w:hAnsi="Arial" w:cs="Arial"/>
                <w:b/>
              </w:rPr>
            </w:pPr>
          </w:p>
          <w:p w14:paraId="5F02D85B" w14:textId="77777777" w:rsidR="00054D40" w:rsidRDefault="00054D40">
            <w:pPr>
              <w:rPr>
                <w:rFonts w:ascii="Arial" w:hAnsi="Arial" w:cs="Arial"/>
                <w:b/>
              </w:rPr>
            </w:pPr>
          </w:p>
          <w:p w14:paraId="3E4B7D52" w14:textId="77777777" w:rsidR="00054D40" w:rsidRDefault="00054D40">
            <w:pPr>
              <w:rPr>
                <w:rFonts w:ascii="Arial" w:hAnsi="Arial" w:cs="Arial"/>
                <w:b/>
              </w:rPr>
            </w:pPr>
          </w:p>
          <w:p w14:paraId="14BC3D09" w14:textId="77777777" w:rsidR="00054D40" w:rsidRDefault="00054D40">
            <w:pPr>
              <w:rPr>
                <w:rFonts w:ascii="Arial" w:hAnsi="Arial" w:cs="Arial"/>
                <w:b/>
              </w:rPr>
            </w:pPr>
          </w:p>
          <w:p w14:paraId="4ADA9B4C" w14:textId="77777777" w:rsidR="00054D40" w:rsidRDefault="00054D40">
            <w:pPr>
              <w:rPr>
                <w:rFonts w:ascii="Arial" w:hAnsi="Arial" w:cs="Arial"/>
                <w:b/>
              </w:rPr>
            </w:pPr>
          </w:p>
          <w:p w14:paraId="5B85A404" w14:textId="77777777" w:rsidR="00054D40" w:rsidRDefault="00054D40">
            <w:pPr>
              <w:rPr>
                <w:rFonts w:ascii="Arial" w:hAnsi="Arial" w:cs="Arial"/>
                <w:b/>
              </w:rPr>
            </w:pPr>
          </w:p>
          <w:p w14:paraId="52CBFA5D" w14:textId="77777777" w:rsidR="00054D40" w:rsidRDefault="00054D40">
            <w:pPr>
              <w:rPr>
                <w:rFonts w:ascii="Arial" w:hAnsi="Arial" w:cs="Arial"/>
                <w:b/>
              </w:rPr>
            </w:pPr>
          </w:p>
          <w:p w14:paraId="0C27698B" w14:textId="77777777" w:rsidR="00054D40" w:rsidRDefault="00054D40">
            <w:pPr>
              <w:rPr>
                <w:rFonts w:ascii="Arial" w:hAnsi="Arial" w:cs="Arial"/>
                <w:b/>
              </w:rPr>
            </w:pPr>
          </w:p>
          <w:p w14:paraId="6C398E9B" w14:textId="77777777" w:rsidR="00054D40" w:rsidRDefault="00054D40">
            <w:pPr>
              <w:rPr>
                <w:rFonts w:ascii="Arial" w:hAnsi="Arial" w:cs="Arial"/>
                <w:b/>
              </w:rPr>
            </w:pPr>
          </w:p>
          <w:p w14:paraId="417BBCDF" w14:textId="77777777" w:rsidR="00054D40" w:rsidRDefault="00054D40">
            <w:pPr>
              <w:rPr>
                <w:rFonts w:ascii="Arial" w:hAnsi="Arial" w:cs="Arial"/>
                <w:b/>
              </w:rPr>
            </w:pPr>
          </w:p>
          <w:p w14:paraId="5FE19A0F" w14:textId="77777777" w:rsidR="00054D40" w:rsidRDefault="00054D40">
            <w:pPr>
              <w:rPr>
                <w:rFonts w:ascii="Arial" w:hAnsi="Arial" w:cs="Arial"/>
                <w:b/>
              </w:rPr>
            </w:pPr>
          </w:p>
          <w:p w14:paraId="69CD6B2C" w14:textId="77777777" w:rsidR="00054D40" w:rsidRDefault="00054D40">
            <w:pPr>
              <w:rPr>
                <w:rFonts w:ascii="Arial" w:hAnsi="Arial" w:cs="Arial"/>
                <w:b/>
              </w:rPr>
            </w:pPr>
          </w:p>
          <w:p w14:paraId="690A3E1B" w14:textId="77777777" w:rsidR="00054D40" w:rsidRDefault="00054D40">
            <w:pPr>
              <w:rPr>
                <w:rFonts w:ascii="Arial" w:hAnsi="Arial" w:cs="Arial"/>
                <w:b/>
              </w:rPr>
            </w:pPr>
          </w:p>
          <w:p w14:paraId="42C60F8A" w14:textId="77777777" w:rsidR="00054D40" w:rsidRDefault="00054D40">
            <w:pPr>
              <w:rPr>
                <w:rFonts w:ascii="Arial" w:hAnsi="Arial" w:cs="Arial"/>
                <w:b/>
              </w:rPr>
            </w:pPr>
          </w:p>
          <w:p w14:paraId="45E28C71" w14:textId="77777777" w:rsidR="00054D40" w:rsidRDefault="00054D40">
            <w:pPr>
              <w:rPr>
                <w:rFonts w:ascii="Arial" w:hAnsi="Arial" w:cs="Arial"/>
                <w:b/>
              </w:rPr>
            </w:pPr>
          </w:p>
          <w:p w14:paraId="75FAC457" w14:textId="77777777" w:rsidR="00054D40" w:rsidRDefault="00054D40">
            <w:pPr>
              <w:rPr>
                <w:rFonts w:ascii="Arial" w:hAnsi="Arial" w:cs="Arial"/>
                <w:b/>
              </w:rPr>
            </w:pPr>
          </w:p>
          <w:p w14:paraId="50EE0730" w14:textId="77777777" w:rsidR="00054D40" w:rsidRDefault="00054D40">
            <w:pPr>
              <w:rPr>
                <w:rFonts w:ascii="Arial" w:hAnsi="Arial" w:cs="Arial"/>
                <w:b/>
              </w:rPr>
            </w:pPr>
          </w:p>
          <w:p w14:paraId="6B21072D" w14:textId="77777777" w:rsidR="00054D40" w:rsidRDefault="00054D40">
            <w:pPr>
              <w:rPr>
                <w:rFonts w:ascii="Arial" w:hAnsi="Arial" w:cs="Arial"/>
                <w:b/>
              </w:rPr>
            </w:pPr>
          </w:p>
          <w:p w14:paraId="165C6641" w14:textId="77777777" w:rsidR="00054D40" w:rsidRDefault="00054D40">
            <w:pPr>
              <w:rPr>
                <w:rFonts w:ascii="Arial" w:hAnsi="Arial" w:cs="Arial"/>
                <w:b/>
              </w:rPr>
            </w:pPr>
          </w:p>
          <w:p w14:paraId="2658ECB8" w14:textId="77777777" w:rsidR="00054D40" w:rsidRDefault="00054D40">
            <w:pPr>
              <w:rPr>
                <w:rFonts w:ascii="Arial" w:hAnsi="Arial" w:cs="Arial"/>
                <w:b/>
              </w:rPr>
            </w:pPr>
          </w:p>
          <w:p w14:paraId="4D4DA5DE" w14:textId="77777777" w:rsidR="00054D40" w:rsidRDefault="00054D40">
            <w:pPr>
              <w:rPr>
                <w:rFonts w:ascii="Arial" w:hAnsi="Arial" w:cs="Arial"/>
                <w:b/>
              </w:rPr>
            </w:pPr>
          </w:p>
          <w:p w14:paraId="75BCA1D1" w14:textId="77777777" w:rsidR="00054D40" w:rsidRDefault="00054D40">
            <w:pPr>
              <w:rPr>
                <w:rFonts w:ascii="Arial" w:hAnsi="Arial" w:cs="Arial"/>
                <w:b/>
              </w:rPr>
            </w:pPr>
          </w:p>
          <w:p w14:paraId="60748090" w14:textId="77777777" w:rsidR="00054D40" w:rsidRDefault="00054D40">
            <w:pPr>
              <w:rPr>
                <w:rFonts w:ascii="Arial" w:hAnsi="Arial" w:cs="Arial"/>
                <w:b/>
              </w:rPr>
            </w:pPr>
          </w:p>
          <w:p w14:paraId="52CCA9B9" w14:textId="77777777" w:rsidR="00054D40" w:rsidRDefault="00054D40">
            <w:pPr>
              <w:rPr>
                <w:rFonts w:ascii="Arial" w:hAnsi="Arial" w:cs="Arial"/>
                <w:b/>
              </w:rPr>
            </w:pPr>
          </w:p>
          <w:p w14:paraId="34A5CCE8" w14:textId="77777777" w:rsidR="00054D40" w:rsidRDefault="00054D40">
            <w:pPr>
              <w:rPr>
                <w:rFonts w:ascii="Arial" w:hAnsi="Arial" w:cs="Arial"/>
                <w:b/>
              </w:rPr>
            </w:pPr>
          </w:p>
          <w:p w14:paraId="7D9E1450" w14:textId="77777777" w:rsidR="00054D40" w:rsidRDefault="00054D40">
            <w:pPr>
              <w:rPr>
                <w:rFonts w:ascii="Arial" w:hAnsi="Arial" w:cs="Arial"/>
                <w:b/>
              </w:rPr>
            </w:pPr>
          </w:p>
          <w:p w14:paraId="6764846F" w14:textId="77777777" w:rsidR="00054D40" w:rsidRDefault="00054D40">
            <w:pPr>
              <w:rPr>
                <w:rFonts w:ascii="Arial" w:hAnsi="Arial" w:cs="Arial"/>
                <w:b/>
              </w:rPr>
            </w:pPr>
          </w:p>
          <w:p w14:paraId="39B271D4" w14:textId="77777777" w:rsidR="00054D40" w:rsidRDefault="00054D40">
            <w:pPr>
              <w:rPr>
                <w:rFonts w:ascii="Arial" w:hAnsi="Arial" w:cs="Arial"/>
                <w:b/>
              </w:rPr>
            </w:pPr>
          </w:p>
          <w:p w14:paraId="72C66915" w14:textId="77777777" w:rsidR="00054D40" w:rsidRDefault="00054D40">
            <w:pPr>
              <w:rPr>
                <w:rFonts w:ascii="Arial" w:hAnsi="Arial" w:cs="Arial"/>
                <w:b/>
              </w:rPr>
            </w:pPr>
          </w:p>
          <w:p w14:paraId="44011422" w14:textId="77777777" w:rsidR="00054D40" w:rsidRDefault="00054D40">
            <w:pPr>
              <w:rPr>
                <w:rFonts w:ascii="Arial" w:hAnsi="Arial" w:cs="Arial"/>
                <w:b/>
              </w:rPr>
            </w:pPr>
          </w:p>
          <w:p w14:paraId="343F08B6" w14:textId="77777777" w:rsidR="00054D40" w:rsidRDefault="00054D40">
            <w:pPr>
              <w:rPr>
                <w:rFonts w:ascii="Arial" w:hAnsi="Arial" w:cs="Arial"/>
                <w:b/>
              </w:rPr>
            </w:pPr>
          </w:p>
          <w:p w14:paraId="7173EE50" w14:textId="77777777" w:rsidR="00054D40" w:rsidRDefault="00054D40">
            <w:pPr>
              <w:rPr>
                <w:rFonts w:ascii="Arial" w:hAnsi="Arial" w:cs="Arial"/>
                <w:b/>
              </w:rPr>
            </w:pPr>
          </w:p>
          <w:p w14:paraId="662141B0" w14:textId="77777777" w:rsidR="00054D40" w:rsidRDefault="00054D40">
            <w:pPr>
              <w:rPr>
                <w:rFonts w:ascii="Arial" w:hAnsi="Arial" w:cs="Arial"/>
                <w:b/>
              </w:rPr>
            </w:pPr>
          </w:p>
          <w:p w14:paraId="0B23D1FD" w14:textId="77777777" w:rsidR="00054D40" w:rsidRDefault="00054D40">
            <w:pPr>
              <w:rPr>
                <w:rFonts w:ascii="Arial" w:hAnsi="Arial" w:cs="Arial"/>
                <w:b/>
              </w:rPr>
            </w:pPr>
          </w:p>
          <w:p w14:paraId="1FFF20B7" w14:textId="77777777" w:rsidR="00054D40" w:rsidRDefault="00054D40">
            <w:pPr>
              <w:rPr>
                <w:rFonts w:ascii="Arial" w:hAnsi="Arial" w:cs="Arial"/>
                <w:b/>
              </w:rPr>
            </w:pPr>
          </w:p>
          <w:p w14:paraId="4AA1C565" w14:textId="77777777" w:rsidR="00054D40" w:rsidRDefault="00054D40">
            <w:pPr>
              <w:rPr>
                <w:rFonts w:ascii="Arial" w:hAnsi="Arial" w:cs="Arial"/>
                <w:b/>
              </w:rPr>
            </w:pPr>
          </w:p>
          <w:p w14:paraId="1F421F68" w14:textId="77777777" w:rsidR="00054D40" w:rsidRDefault="00054D40">
            <w:pPr>
              <w:rPr>
                <w:rFonts w:ascii="Arial" w:hAnsi="Arial" w:cs="Arial"/>
                <w:b/>
              </w:rPr>
            </w:pPr>
          </w:p>
          <w:p w14:paraId="50CB1532" w14:textId="77777777" w:rsidR="00054D40" w:rsidRDefault="00054D40">
            <w:pPr>
              <w:rPr>
                <w:rFonts w:ascii="Arial" w:hAnsi="Arial" w:cs="Arial"/>
                <w:b/>
              </w:rPr>
            </w:pPr>
          </w:p>
          <w:p w14:paraId="7F8F4BDE" w14:textId="77777777" w:rsidR="00D61A4C" w:rsidRDefault="00D61A4C">
            <w:pPr>
              <w:rPr>
                <w:rFonts w:ascii="Arial" w:hAnsi="Arial" w:cs="Arial"/>
                <w:b/>
              </w:rPr>
            </w:pPr>
          </w:p>
          <w:p w14:paraId="4014B298" w14:textId="77777777" w:rsidR="00D61A4C" w:rsidRDefault="00D61A4C">
            <w:pPr>
              <w:rPr>
                <w:rFonts w:ascii="Arial" w:hAnsi="Arial" w:cs="Arial"/>
                <w:b/>
              </w:rPr>
            </w:pPr>
          </w:p>
          <w:p w14:paraId="278A64DF" w14:textId="77777777" w:rsidR="00D61A4C" w:rsidRDefault="00D61A4C">
            <w:pPr>
              <w:rPr>
                <w:rFonts w:ascii="Arial" w:hAnsi="Arial" w:cs="Arial"/>
                <w:b/>
              </w:rPr>
            </w:pPr>
          </w:p>
          <w:p w14:paraId="2A858C68" w14:textId="77777777" w:rsidR="00D61A4C" w:rsidRDefault="00D61A4C">
            <w:pPr>
              <w:rPr>
                <w:rFonts w:ascii="Arial" w:hAnsi="Arial" w:cs="Arial"/>
                <w:b/>
              </w:rPr>
            </w:pPr>
          </w:p>
          <w:p w14:paraId="198399F6" w14:textId="77777777" w:rsidR="00D61A4C" w:rsidRDefault="00D61A4C">
            <w:pPr>
              <w:rPr>
                <w:rFonts w:ascii="Arial" w:hAnsi="Arial" w:cs="Arial"/>
                <w:b/>
              </w:rPr>
            </w:pPr>
          </w:p>
          <w:p w14:paraId="2F6EFA4A" w14:textId="77777777" w:rsidR="00D61A4C" w:rsidRDefault="00D61A4C">
            <w:pPr>
              <w:rPr>
                <w:rFonts w:ascii="Arial" w:hAnsi="Arial" w:cs="Arial"/>
                <w:b/>
              </w:rPr>
            </w:pPr>
          </w:p>
          <w:p w14:paraId="2F215391" w14:textId="77777777" w:rsidR="00D61A4C" w:rsidRDefault="00D61A4C">
            <w:pPr>
              <w:rPr>
                <w:rFonts w:ascii="Arial" w:hAnsi="Arial" w:cs="Arial"/>
                <w:b/>
              </w:rPr>
            </w:pPr>
          </w:p>
          <w:p w14:paraId="1FC37804" w14:textId="77777777" w:rsidR="00D61A4C" w:rsidRDefault="00D61A4C">
            <w:pPr>
              <w:rPr>
                <w:rFonts w:ascii="Arial" w:hAnsi="Arial" w:cs="Arial"/>
                <w:b/>
              </w:rPr>
            </w:pPr>
          </w:p>
          <w:p w14:paraId="34CDBD0D" w14:textId="77777777" w:rsidR="00D61A4C" w:rsidRDefault="00D61A4C">
            <w:pPr>
              <w:rPr>
                <w:rFonts w:ascii="Arial" w:hAnsi="Arial" w:cs="Arial"/>
                <w:b/>
              </w:rPr>
            </w:pPr>
          </w:p>
          <w:p w14:paraId="7C506457" w14:textId="77777777" w:rsidR="00D61A4C" w:rsidRDefault="00D61A4C">
            <w:pPr>
              <w:rPr>
                <w:rFonts w:ascii="Arial" w:hAnsi="Arial" w:cs="Arial"/>
                <w:b/>
              </w:rPr>
            </w:pPr>
          </w:p>
          <w:p w14:paraId="5E4EE988" w14:textId="77777777" w:rsidR="00D61A4C" w:rsidRDefault="00D61A4C">
            <w:pPr>
              <w:rPr>
                <w:rFonts w:ascii="Arial" w:hAnsi="Arial" w:cs="Arial"/>
                <w:b/>
              </w:rPr>
            </w:pPr>
          </w:p>
          <w:p w14:paraId="0EB00B57" w14:textId="77777777" w:rsidR="00D61A4C" w:rsidRDefault="00D61A4C">
            <w:pPr>
              <w:rPr>
                <w:rFonts w:ascii="Arial" w:hAnsi="Arial" w:cs="Arial"/>
                <w:b/>
              </w:rPr>
            </w:pPr>
          </w:p>
          <w:p w14:paraId="7B7E9B69" w14:textId="77777777" w:rsidR="00D61A4C" w:rsidRDefault="00D61A4C">
            <w:pPr>
              <w:rPr>
                <w:rFonts w:ascii="Arial" w:hAnsi="Arial" w:cs="Arial"/>
                <w:b/>
              </w:rPr>
            </w:pPr>
          </w:p>
          <w:p w14:paraId="490A6C87" w14:textId="77777777" w:rsidR="00D61A4C" w:rsidRDefault="00D61A4C">
            <w:pPr>
              <w:rPr>
                <w:rFonts w:ascii="Arial" w:hAnsi="Arial" w:cs="Arial"/>
                <w:b/>
              </w:rPr>
            </w:pPr>
          </w:p>
          <w:p w14:paraId="005D4586" w14:textId="77777777" w:rsidR="00D61A4C" w:rsidRDefault="00D61A4C">
            <w:pPr>
              <w:rPr>
                <w:rFonts w:ascii="Arial" w:hAnsi="Arial" w:cs="Arial"/>
                <w:b/>
              </w:rPr>
            </w:pPr>
          </w:p>
          <w:p w14:paraId="74E2F92D" w14:textId="77777777" w:rsidR="00D61A4C" w:rsidRDefault="00D61A4C">
            <w:pPr>
              <w:rPr>
                <w:rFonts w:ascii="Arial" w:hAnsi="Arial" w:cs="Arial"/>
                <w:b/>
              </w:rPr>
            </w:pPr>
          </w:p>
          <w:p w14:paraId="7AF10B88" w14:textId="77777777" w:rsidR="00D61A4C" w:rsidRDefault="00D61A4C">
            <w:pPr>
              <w:rPr>
                <w:rFonts w:ascii="Arial" w:hAnsi="Arial" w:cs="Arial"/>
                <w:b/>
              </w:rPr>
            </w:pPr>
          </w:p>
          <w:p w14:paraId="1A75C4BB" w14:textId="77777777" w:rsidR="00D61A4C" w:rsidRDefault="00D61A4C">
            <w:pPr>
              <w:rPr>
                <w:rFonts w:ascii="Arial" w:hAnsi="Arial" w:cs="Arial"/>
                <w:b/>
              </w:rPr>
            </w:pPr>
          </w:p>
          <w:p w14:paraId="7B65A5D6" w14:textId="77777777" w:rsidR="00D61A4C" w:rsidRDefault="00D61A4C">
            <w:pPr>
              <w:rPr>
                <w:rFonts w:ascii="Arial" w:hAnsi="Arial" w:cs="Arial"/>
                <w:b/>
              </w:rPr>
            </w:pPr>
          </w:p>
          <w:p w14:paraId="3162CA5C" w14:textId="77777777" w:rsidR="00D61A4C" w:rsidRDefault="00D61A4C">
            <w:pPr>
              <w:rPr>
                <w:rFonts w:ascii="Arial" w:hAnsi="Arial" w:cs="Arial"/>
                <w:b/>
              </w:rPr>
            </w:pPr>
          </w:p>
          <w:p w14:paraId="4F33805A" w14:textId="77777777" w:rsidR="00D61A4C" w:rsidRDefault="00D61A4C">
            <w:pPr>
              <w:rPr>
                <w:rFonts w:ascii="Arial" w:hAnsi="Arial" w:cs="Arial"/>
                <w:b/>
              </w:rPr>
            </w:pPr>
          </w:p>
          <w:p w14:paraId="150C4D6A" w14:textId="77777777" w:rsidR="00D61A4C" w:rsidRDefault="00D61A4C">
            <w:pPr>
              <w:rPr>
                <w:rFonts w:ascii="Arial" w:hAnsi="Arial" w:cs="Arial"/>
                <w:b/>
              </w:rPr>
            </w:pPr>
          </w:p>
          <w:p w14:paraId="41A4462D" w14:textId="77777777" w:rsidR="00D61A4C" w:rsidRDefault="00D61A4C">
            <w:pPr>
              <w:rPr>
                <w:rFonts w:ascii="Arial" w:hAnsi="Arial" w:cs="Arial"/>
                <w:b/>
              </w:rPr>
            </w:pPr>
          </w:p>
          <w:p w14:paraId="64431E6E" w14:textId="77777777" w:rsidR="00D61A4C" w:rsidRDefault="00D61A4C">
            <w:pPr>
              <w:rPr>
                <w:rFonts w:ascii="Arial" w:hAnsi="Arial" w:cs="Arial"/>
                <w:b/>
              </w:rPr>
            </w:pPr>
          </w:p>
          <w:p w14:paraId="779795A6" w14:textId="77777777" w:rsidR="00D61A4C" w:rsidRDefault="00D61A4C">
            <w:pPr>
              <w:rPr>
                <w:rFonts w:ascii="Arial" w:hAnsi="Arial" w:cs="Arial"/>
                <w:b/>
              </w:rPr>
            </w:pPr>
          </w:p>
          <w:p w14:paraId="11ABE407" w14:textId="77777777" w:rsidR="00D61A4C" w:rsidRDefault="00D61A4C">
            <w:pPr>
              <w:rPr>
                <w:rFonts w:ascii="Arial" w:hAnsi="Arial" w:cs="Arial"/>
                <w:b/>
              </w:rPr>
            </w:pPr>
          </w:p>
          <w:p w14:paraId="5E26A65B" w14:textId="77777777" w:rsidR="00D61A4C" w:rsidRDefault="00D61A4C">
            <w:pPr>
              <w:rPr>
                <w:rFonts w:ascii="Arial" w:hAnsi="Arial" w:cs="Arial"/>
                <w:b/>
              </w:rPr>
            </w:pPr>
          </w:p>
          <w:p w14:paraId="3386AF6C" w14:textId="77777777" w:rsidR="00D61A4C" w:rsidRDefault="00D61A4C">
            <w:pPr>
              <w:rPr>
                <w:rFonts w:ascii="Arial" w:hAnsi="Arial" w:cs="Arial"/>
                <w:b/>
              </w:rPr>
            </w:pPr>
          </w:p>
          <w:p w14:paraId="38463DB0" w14:textId="77777777" w:rsidR="00D61A4C" w:rsidRDefault="00D61A4C">
            <w:pPr>
              <w:rPr>
                <w:rFonts w:ascii="Arial" w:hAnsi="Arial" w:cs="Arial"/>
                <w:b/>
              </w:rPr>
            </w:pPr>
          </w:p>
          <w:p w14:paraId="5776E4D1" w14:textId="77777777" w:rsidR="00D61A4C" w:rsidRDefault="00D61A4C">
            <w:pPr>
              <w:rPr>
                <w:rFonts w:ascii="Arial" w:hAnsi="Arial" w:cs="Arial"/>
                <w:b/>
              </w:rPr>
            </w:pPr>
          </w:p>
          <w:p w14:paraId="1B32E69D" w14:textId="77777777" w:rsidR="00D61A4C" w:rsidRDefault="00D61A4C">
            <w:pPr>
              <w:rPr>
                <w:rFonts w:ascii="Arial" w:hAnsi="Arial" w:cs="Arial"/>
                <w:b/>
              </w:rPr>
            </w:pPr>
          </w:p>
          <w:p w14:paraId="62E90165" w14:textId="77777777" w:rsidR="00D61A4C" w:rsidRDefault="00D61A4C">
            <w:pPr>
              <w:rPr>
                <w:rFonts w:ascii="Arial" w:hAnsi="Arial" w:cs="Arial"/>
                <w:b/>
              </w:rPr>
            </w:pPr>
          </w:p>
          <w:p w14:paraId="0C4826B7" w14:textId="77777777" w:rsidR="00D61A4C" w:rsidRDefault="00D61A4C">
            <w:pPr>
              <w:rPr>
                <w:rFonts w:ascii="Arial" w:hAnsi="Arial" w:cs="Arial"/>
                <w:b/>
              </w:rPr>
            </w:pPr>
          </w:p>
          <w:p w14:paraId="31A50F92" w14:textId="77777777" w:rsidR="00D61A4C" w:rsidRDefault="00D61A4C">
            <w:pPr>
              <w:rPr>
                <w:rFonts w:ascii="Arial" w:hAnsi="Arial" w:cs="Arial"/>
                <w:b/>
              </w:rPr>
            </w:pPr>
          </w:p>
          <w:p w14:paraId="25C925C6" w14:textId="77777777" w:rsidR="00D61A4C" w:rsidRDefault="00D61A4C">
            <w:pPr>
              <w:rPr>
                <w:rFonts w:ascii="Arial" w:hAnsi="Arial" w:cs="Arial"/>
                <w:b/>
              </w:rPr>
            </w:pPr>
          </w:p>
          <w:p w14:paraId="0E57C3BA" w14:textId="77777777" w:rsidR="00D61A4C" w:rsidRDefault="00D61A4C">
            <w:pPr>
              <w:rPr>
                <w:rFonts w:ascii="Arial" w:hAnsi="Arial" w:cs="Arial"/>
                <w:b/>
              </w:rPr>
            </w:pPr>
          </w:p>
          <w:p w14:paraId="0999DEBE" w14:textId="77777777" w:rsidR="00D61A4C" w:rsidRDefault="00D61A4C">
            <w:pPr>
              <w:rPr>
                <w:rFonts w:ascii="Arial" w:hAnsi="Arial" w:cs="Arial"/>
                <w:b/>
              </w:rPr>
            </w:pPr>
          </w:p>
          <w:p w14:paraId="59D3CFDC" w14:textId="77777777" w:rsidR="00D61A4C" w:rsidRDefault="00D61A4C">
            <w:pPr>
              <w:rPr>
                <w:rFonts w:ascii="Arial" w:hAnsi="Arial" w:cs="Arial"/>
                <w:b/>
              </w:rPr>
            </w:pPr>
          </w:p>
          <w:p w14:paraId="24174EEC" w14:textId="77777777" w:rsidR="00D61A4C" w:rsidRDefault="00D61A4C">
            <w:pPr>
              <w:rPr>
                <w:rFonts w:ascii="Arial" w:hAnsi="Arial" w:cs="Arial"/>
                <w:b/>
              </w:rPr>
            </w:pPr>
          </w:p>
          <w:p w14:paraId="5D93F606" w14:textId="77777777" w:rsidR="00D61A4C" w:rsidRDefault="00D61A4C">
            <w:pPr>
              <w:rPr>
                <w:rFonts w:ascii="Arial" w:hAnsi="Arial" w:cs="Arial"/>
                <w:b/>
              </w:rPr>
            </w:pPr>
          </w:p>
          <w:p w14:paraId="3E3BBF1A" w14:textId="77777777" w:rsidR="00D61A4C" w:rsidRDefault="00D61A4C">
            <w:pPr>
              <w:rPr>
                <w:rFonts w:ascii="Arial" w:hAnsi="Arial" w:cs="Arial"/>
                <w:b/>
              </w:rPr>
            </w:pPr>
          </w:p>
          <w:p w14:paraId="6753521A" w14:textId="77777777" w:rsidR="00D61A4C" w:rsidRDefault="00D61A4C">
            <w:pPr>
              <w:rPr>
                <w:rFonts w:ascii="Arial" w:hAnsi="Arial" w:cs="Arial"/>
                <w:b/>
              </w:rPr>
            </w:pPr>
          </w:p>
          <w:p w14:paraId="41FD5ED8" w14:textId="77777777" w:rsidR="00D61A4C" w:rsidRDefault="00D61A4C">
            <w:pPr>
              <w:rPr>
                <w:rFonts w:ascii="Arial" w:hAnsi="Arial" w:cs="Arial"/>
                <w:b/>
              </w:rPr>
            </w:pPr>
          </w:p>
          <w:p w14:paraId="2E22C84B" w14:textId="77777777" w:rsidR="00D61A4C" w:rsidRDefault="00D61A4C">
            <w:pPr>
              <w:rPr>
                <w:rFonts w:ascii="Arial" w:hAnsi="Arial" w:cs="Arial"/>
                <w:b/>
              </w:rPr>
            </w:pPr>
          </w:p>
          <w:p w14:paraId="23CA30D5" w14:textId="77777777" w:rsidR="00D61A4C" w:rsidRDefault="00D61A4C">
            <w:pPr>
              <w:rPr>
                <w:rFonts w:ascii="Arial" w:hAnsi="Arial" w:cs="Arial"/>
                <w:b/>
              </w:rPr>
            </w:pPr>
          </w:p>
          <w:p w14:paraId="4B6AFDAF" w14:textId="77777777" w:rsidR="00D61A4C" w:rsidRDefault="00D61A4C">
            <w:pPr>
              <w:rPr>
                <w:rFonts w:ascii="Arial" w:hAnsi="Arial" w:cs="Arial"/>
                <w:b/>
              </w:rPr>
            </w:pPr>
          </w:p>
          <w:p w14:paraId="3C885911" w14:textId="77777777" w:rsidR="00D61A4C" w:rsidRDefault="00D61A4C">
            <w:pPr>
              <w:rPr>
                <w:rFonts w:ascii="Arial" w:hAnsi="Arial" w:cs="Arial"/>
                <w:b/>
              </w:rPr>
            </w:pPr>
          </w:p>
          <w:p w14:paraId="510234D2" w14:textId="77777777" w:rsidR="00D61A4C" w:rsidRDefault="00D61A4C">
            <w:pPr>
              <w:rPr>
                <w:rFonts w:ascii="Arial" w:hAnsi="Arial" w:cs="Arial"/>
                <w:b/>
              </w:rPr>
            </w:pPr>
          </w:p>
          <w:p w14:paraId="18D1DAFF" w14:textId="77777777" w:rsidR="00D61A4C" w:rsidRDefault="00D61A4C">
            <w:pPr>
              <w:rPr>
                <w:rFonts w:ascii="Arial" w:hAnsi="Arial" w:cs="Arial"/>
                <w:b/>
              </w:rPr>
            </w:pPr>
          </w:p>
          <w:p w14:paraId="1B41BEE0" w14:textId="77777777" w:rsidR="00D61A4C" w:rsidRDefault="00D61A4C">
            <w:pPr>
              <w:rPr>
                <w:rFonts w:ascii="Arial" w:hAnsi="Arial" w:cs="Arial"/>
                <w:b/>
              </w:rPr>
            </w:pPr>
          </w:p>
          <w:p w14:paraId="0C097296" w14:textId="77777777" w:rsidR="00D61A4C" w:rsidRDefault="00D61A4C">
            <w:pPr>
              <w:rPr>
                <w:rFonts w:ascii="Arial" w:hAnsi="Arial" w:cs="Arial"/>
                <w:b/>
              </w:rPr>
            </w:pPr>
          </w:p>
          <w:p w14:paraId="28FCC51F" w14:textId="77777777" w:rsidR="00D61A4C" w:rsidRDefault="00D61A4C">
            <w:pPr>
              <w:rPr>
                <w:rFonts w:ascii="Arial" w:hAnsi="Arial" w:cs="Arial"/>
                <w:b/>
              </w:rPr>
            </w:pPr>
          </w:p>
          <w:p w14:paraId="4FAC2CF0" w14:textId="77777777" w:rsidR="00D61A4C" w:rsidRDefault="00D61A4C">
            <w:pPr>
              <w:rPr>
                <w:rFonts w:ascii="Arial" w:hAnsi="Arial" w:cs="Arial"/>
                <w:b/>
              </w:rPr>
            </w:pPr>
          </w:p>
          <w:p w14:paraId="3874C2FC" w14:textId="77777777" w:rsidR="00D61A4C" w:rsidRDefault="00D61A4C">
            <w:pPr>
              <w:rPr>
                <w:rFonts w:ascii="Arial" w:hAnsi="Arial" w:cs="Arial"/>
                <w:b/>
              </w:rPr>
            </w:pPr>
          </w:p>
          <w:p w14:paraId="43573249" w14:textId="77777777" w:rsidR="00D61A4C" w:rsidRDefault="00D61A4C">
            <w:pPr>
              <w:rPr>
                <w:rFonts w:ascii="Arial" w:hAnsi="Arial" w:cs="Arial"/>
                <w:b/>
              </w:rPr>
            </w:pPr>
          </w:p>
          <w:p w14:paraId="5B270023" w14:textId="77777777" w:rsidR="00901424" w:rsidRDefault="00901424">
            <w:pPr>
              <w:rPr>
                <w:rFonts w:ascii="Arial" w:hAnsi="Arial" w:cs="Arial"/>
                <w:b/>
              </w:rPr>
            </w:pPr>
          </w:p>
          <w:p w14:paraId="3B887A53" w14:textId="77777777" w:rsidR="007C1E59" w:rsidRDefault="007C1E59">
            <w:pPr>
              <w:rPr>
                <w:rFonts w:ascii="Arial" w:hAnsi="Arial" w:cs="Arial"/>
                <w:b/>
              </w:rPr>
            </w:pPr>
          </w:p>
          <w:p w14:paraId="7DC986DC" w14:textId="77777777" w:rsidR="007C1E59" w:rsidRDefault="007C1E59">
            <w:pPr>
              <w:rPr>
                <w:rFonts w:ascii="Arial" w:hAnsi="Arial" w:cs="Arial"/>
                <w:b/>
              </w:rPr>
            </w:pPr>
          </w:p>
          <w:p w14:paraId="3747956B" w14:textId="77777777" w:rsidR="007C1E59" w:rsidRDefault="007C1E59">
            <w:pPr>
              <w:rPr>
                <w:rFonts w:ascii="Arial" w:hAnsi="Arial" w:cs="Arial"/>
                <w:b/>
              </w:rPr>
            </w:pPr>
          </w:p>
          <w:p w14:paraId="503BE823" w14:textId="77777777" w:rsidR="007C1E59" w:rsidRDefault="007C1E59">
            <w:pPr>
              <w:rPr>
                <w:rFonts w:ascii="Arial" w:hAnsi="Arial" w:cs="Arial"/>
                <w:b/>
              </w:rPr>
            </w:pPr>
          </w:p>
          <w:p w14:paraId="25455E62" w14:textId="77777777" w:rsidR="007C1E59" w:rsidRDefault="007C1E59">
            <w:pPr>
              <w:rPr>
                <w:rFonts w:ascii="Arial" w:hAnsi="Arial" w:cs="Arial"/>
                <w:b/>
              </w:rPr>
            </w:pPr>
          </w:p>
          <w:p w14:paraId="71429D01" w14:textId="77777777" w:rsidR="007C1E59" w:rsidRDefault="007C1E59">
            <w:pPr>
              <w:rPr>
                <w:rFonts w:ascii="Arial" w:hAnsi="Arial" w:cs="Arial"/>
                <w:b/>
              </w:rPr>
            </w:pPr>
          </w:p>
          <w:p w14:paraId="238E338A" w14:textId="77777777" w:rsidR="007C1E59" w:rsidRDefault="007C1E59">
            <w:pPr>
              <w:rPr>
                <w:rFonts w:ascii="Arial" w:hAnsi="Arial" w:cs="Arial"/>
                <w:b/>
              </w:rPr>
            </w:pPr>
          </w:p>
          <w:p w14:paraId="215BF87F" w14:textId="77777777" w:rsidR="007C1E59" w:rsidRDefault="007C1E59">
            <w:pPr>
              <w:rPr>
                <w:rFonts w:ascii="Arial" w:hAnsi="Arial" w:cs="Arial"/>
                <w:b/>
              </w:rPr>
            </w:pPr>
          </w:p>
          <w:p w14:paraId="6058DEED" w14:textId="77777777" w:rsidR="007C1E59" w:rsidRDefault="007C1E59">
            <w:pPr>
              <w:rPr>
                <w:rFonts w:ascii="Arial" w:hAnsi="Arial" w:cs="Arial"/>
                <w:b/>
              </w:rPr>
            </w:pPr>
          </w:p>
          <w:p w14:paraId="0D8A5EA1" w14:textId="77777777" w:rsidR="00BA5ABE" w:rsidRDefault="00BA5ABE">
            <w:pPr>
              <w:rPr>
                <w:rFonts w:ascii="Arial" w:hAnsi="Arial" w:cs="Arial"/>
                <w:b/>
              </w:rPr>
            </w:pPr>
          </w:p>
          <w:p w14:paraId="105D0189" w14:textId="77777777" w:rsidR="00BA5ABE" w:rsidRDefault="00BA5ABE">
            <w:pPr>
              <w:rPr>
                <w:rFonts w:ascii="Arial" w:hAnsi="Arial" w:cs="Arial"/>
                <w:b/>
              </w:rPr>
            </w:pPr>
            <w:bookmarkStart w:id="0" w:name="_GoBack"/>
            <w:bookmarkEnd w:id="0"/>
          </w:p>
          <w:p w14:paraId="0FF6BF5D" w14:textId="62924949" w:rsidR="00D61A4C" w:rsidRPr="00A5597B" w:rsidRDefault="00D61A4C">
            <w:pPr>
              <w:rPr>
                <w:rFonts w:ascii="Arial" w:hAnsi="Arial" w:cs="Arial"/>
                <w:b/>
              </w:rPr>
            </w:pPr>
            <w:r>
              <w:rPr>
                <w:rFonts w:ascii="Arial" w:hAnsi="Arial" w:cs="Arial"/>
                <w:b/>
              </w:rPr>
              <w:t>LC</w:t>
            </w:r>
          </w:p>
        </w:tc>
      </w:tr>
      <w:tr w:rsidR="005472EB" w:rsidRPr="00BE4719" w14:paraId="2B0A7952" w14:textId="77777777" w:rsidTr="00FF53D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E6487DE" w14:textId="77777777"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14:paraId="2D7819EA" w14:textId="77777777" w:rsidR="00FF300C" w:rsidRDefault="00FF300C">
            <w:pPr>
              <w:pStyle w:val="TableStyle2"/>
              <w:rPr>
                <w:rFonts w:ascii="Arial" w:hAnsi="Arial" w:cs="Arial"/>
                <w:b/>
                <w:bCs/>
                <w:sz w:val="24"/>
                <w:szCs w:val="24"/>
              </w:rPr>
            </w:pPr>
          </w:p>
          <w:p w14:paraId="75CEC37F" w14:textId="77777777" w:rsidR="00FF300C" w:rsidRDefault="00FF300C" w:rsidP="00FF300C">
            <w:pPr>
              <w:rPr>
                <w:rFonts w:ascii="Arial" w:hAnsi="Arial" w:cs="Arial"/>
              </w:rPr>
            </w:pPr>
            <w:r w:rsidRPr="00FF300C">
              <w:rPr>
                <w:rFonts w:ascii="Arial" w:hAnsi="Arial" w:cs="Arial"/>
                <w:b/>
              </w:rPr>
              <w:t>Website</w:t>
            </w:r>
            <w:r w:rsidRPr="00FF300C">
              <w:rPr>
                <w:rFonts w:ascii="Arial" w:hAnsi="Arial" w:cs="Arial"/>
              </w:rPr>
              <w:t>.  A good month with 303 views, an 11% improvement.  Most popular were:</w:t>
            </w:r>
          </w:p>
          <w:p w14:paraId="165351A0" w14:textId="77777777" w:rsidR="0087164F" w:rsidRPr="00FF300C" w:rsidRDefault="0087164F" w:rsidP="00FF300C">
            <w:pPr>
              <w:rPr>
                <w:rFonts w:ascii="Arial" w:hAnsi="Arial" w:cs="Arial"/>
              </w:rPr>
            </w:pPr>
          </w:p>
          <w:p w14:paraId="182EC4BE" w14:textId="77777777" w:rsidR="00FF300C" w:rsidRDefault="003A1082" w:rsidP="00FF300C">
            <w:pPr>
              <w:pStyle w:val="ListParagraph"/>
              <w:numPr>
                <w:ilvl w:val="0"/>
                <w:numId w:val="5"/>
              </w:numPr>
              <w:spacing w:after="160" w:line="259" w:lineRule="auto"/>
            </w:pPr>
            <w:hyperlink r:id="rId19" w:history="1">
              <w:r w:rsidR="00FF300C" w:rsidRPr="006D4952">
                <w:rPr>
                  <w:rStyle w:val="Hyperlink"/>
                </w:rPr>
                <w:t>Urgent action Iran</w:t>
              </w:r>
            </w:hyperlink>
          </w:p>
          <w:p w14:paraId="553E6C30" w14:textId="77777777" w:rsidR="00FF300C" w:rsidRDefault="00FF300C" w:rsidP="00FF300C">
            <w:pPr>
              <w:pStyle w:val="ListParagraph"/>
              <w:numPr>
                <w:ilvl w:val="0"/>
                <w:numId w:val="5"/>
              </w:numPr>
              <w:spacing w:after="160" w:line="259" w:lineRule="auto"/>
            </w:pPr>
            <w:r>
              <w:t>About us</w:t>
            </w:r>
          </w:p>
          <w:p w14:paraId="56C94BFF" w14:textId="77777777" w:rsidR="00FF300C" w:rsidRDefault="00FF300C" w:rsidP="00FF300C">
            <w:pPr>
              <w:pStyle w:val="ListParagraph"/>
              <w:numPr>
                <w:ilvl w:val="0"/>
                <w:numId w:val="5"/>
              </w:numPr>
              <w:spacing w:after="160" w:line="259" w:lineRule="auto"/>
            </w:pPr>
            <w:r>
              <w:t>The penultimate vigil?</w:t>
            </w:r>
          </w:p>
          <w:p w14:paraId="03755852" w14:textId="77777777" w:rsidR="00FF300C" w:rsidRPr="00FF300C" w:rsidRDefault="00FF300C" w:rsidP="00FF300C">
            <w:pPr>
              <w:rPr>
                <w:rFonts w:ascii="Arial" w:hAnsi="Arial" w:cs="Arial"/>
              </w:rPr>
            </w:pPr>
            <w:r w:rsidRPr="00FF300C">
              <w:rPr>
                <w:rFonts w:ascii="Arial" w:hAnsi="Arial" w:cs="Arial"/>
              </w:rPr>
              <w:t>Most views were from the UK and second were from the US.  This is a pleasing reversal of past history where the majority of views came from across the pond.  Ireland was third.</w:t>
            </w:r>
          </w:p>
          <w:p w14:paraId="47C9FDBB" w14:textId="77777777" w:rsidR="00FF300C" w:rsidRDefault="00FF300C" w:rsidP="00FF300C">
            <w:pPr>
              <w:rPr>
                <w:rFonts w:ascii="Arial" w:hAnsi="Arial" w:cs="Arial"/>
              </w:rPr>
            </w:pPr>
            <w:r w:rsidRPr="00FF300C">
              <w:rPr>
                <w:rFonts w:ascii="Arial" w:hAnsi="Arial" w:cs="Arial"/>
              </w:rPr>
              <w:t>All time views now stand at 38,536.</w:t>
            </w:r>
          </w:p>
          <w:p w14:paraId="66BC55FF" w14:textId="77777777" w:rsidR="00FF300C" w:rsidRPr="00FF300C" w:rsidRDefault="00FF300C" w:rsidP="00FF300C">
            <w:pPr>
              <w:rPr>
                <w:rFonts w:ascii="Arial" w:hAnsi="Arial" w:cs="Arial"/>
              </w:rPr>
            </w:pPr>
          </w:p>
          <w:p w14:paraId="2B17D4C3" w14:textId="77777777" w:rsidR="00FF300C" w:rsidRDefault="00FF300C" w:rsidP="00FF300C">
            <w:pPr>
              <w:rPr>
                <w:rFonts w:ascii="Arial" w:hAnsi="Arial" w:cs="Arial"/>
              </w:rPr>
            </w:pPr>
            <w:r w:rsidRPr="00FF300C">
              <w:rPr>
                <w:rFonts w:ascii="Arial" w:hAnsi="Arial" w:cs="Arial"/>
                <w:b/>
              </w:rPr>
              <w:t>Facebook</w:t>
            </w:r>
            <w:r w:rsidRPr="00FF300C">
              <w:rPr>
                <w:rFonts w:ascii="Arial" w:hAnsi="Arial" w:cs="Arial"/>
              </w:rPr>
              <w:t>.  Continues to improve with exactly 200 views this month.  Different set of preferences to the website:</w:t>
            </w:r>
          </w:p>
          <w:p w14:paraId="4F24A941" w14:textId="5C6E61F2" w:rsidR="00063A97" w:rsidRDefault="003A1082" w:rsidP="00063A97">
            <w:pPr>
              <w:pStyle w:val="ListParagraph"/>
              <w:numPr>
                <w:ilvl w:val="0"/>
                <w:numId w:val="6"/>
              </w:numPr>
              <w:spacing w:after="160" w:line="259" w:lineRule="auto"/>
            </w:pPr>
            <w:hyperlink r:id="rId20" w:history="1">
              <w:r w:rsidR="00FF300C" w:rsidRPr="007B05D2">
                <w:rPr>
                  <w:rStyle w:val="Hyperlink"/>
                </w:rPr>
                <w:t>Cricket and Afghanistan women</w:t>
              </w:r>
            </w:hyperlink>
          </w:p>
          <w:p w14:paraId="50778CD7" w14:textId="77777777" w:rsidR="00FF300C" w:rsidRDefault="00FF300C" w:rsidP="00FF300C">
            <w:pPr>
              <w:pStyle w:val="ListParagraph"/>
              <w:numPr>
                <w:ilvl w:val="0"/>
                <w:numId w:val="6"/>
              </w:numPr>
              <w:spacing w:after="160" w:line="259" w:lineRule="auto"/>
            </w:pPr>
            <w:r>
              <w:t>The New Year vigil</w:t>
            </w:r>
          </w:p>
          <w:p w14:paraId="1562F7EA" w14:textId="7C974708" w:rsidR="00FF300C" w:rsidRDefault="003A1082" w:rsidP="00063A97">
            <w:pPr>
              <w:pStyle w:val="ListParagraph"/>
              <w:numPr>
                <w:ilvl w:val="0"/>
                <w:numId w:val="6"/>
              </w:numPr>
            </w:pPr>
            <w:hyperlink r:id="rId21" w:history="1">
              <w:r w:rsidR="00FF300C" w:rsidRPr="007B05D2">
                <w:rPr>
                  <w:rStyle w:val="Hyperlink"/>
                </w:rPr>
                <w:t>HRW critical of human rights in the UK</w:t>
              </w:r>
            </w:hyperlink>
            <w:r w:rsidR="00FF300C">
              <w:t xml:space="preserve">; </w:t>
            </w:r>
            <w:hyperlink r:id="rId22" w:history="1">
              <w:r w:rsidR="00FF300C" w:rsidRPr="00781820">
                <w:rPr>
                  <w:rStyle w:val="Hyperlink"/>
                </w:rPr>
                <w:t>Arms trade news</w:t>
              </w:r>
            </w:hyperlink>
            <w:r w:rsidR="00FF300C">
              <w:t xml:space="preserve">. </w:t>
            </w:r>
          </w:p>
          <w:p w14:paraId="576C9B86" w14:textId="77777777" w:rsidR="00063A97" w:rsidRDefault="00063A97" w:rsidP="00063A97">
            <w:pPr>
              <w:pStyle w:val="ListParagraph"/>
            </w:pPr>
          </w:p>
          <w:p w14:paraId="10CD7D64" w14:textId="7BD2B95C" w:rsidR="00FF300C" w:rsidRDefault="00B7029C" w:rsidP="00FF300C">
            <w:pPr>
              <w:rPr>
                <w:rFonts w:ascii="Arial" w:hAnsi="Arial" w:cs="Arial"/>
              </w:rPr>
            </w:pPr>
            <w:r w:rsidRPr="00063A97">
              <w:rPr>
                <w:rFonts w:ascii="Arial" w:hAnsi="Arial" w:cs="Arial"/>
                <w:b/>
              </w:rPr>
              <w:t>BlueSky</w:t>
            </w:r>
            <w:r w:rsidR="00FF300C" w:rsidRPr="00063A97">
              <w:rPr>
                <w:rFonts w:ascii="Arial" w:hAnsi="Arial" w:cs="Arial"/>
                <w:b/>
              </w:rPr>
              <w:t xml:space="preserve">.  </w:t>
            </w:r>
            <w:r w:rsidR="00FF300C" w:rsidRPr="00063A97">
              <w:rPr>
                <w:rFonts w:ascii="Arial" w:hAnsi="Arial" w:cs="Arial"/>
              </w:rPr>
              <w:t>We now have 6 followers on the site (but none from the group)</w:t>
            </w:r>
          </w:p>
          <w:p w14:paraId="0A490BD2" w14:textId="77777777" w:rsidR="00063A97" w:rsidRPr="00063A97" w:rsidRDefault="00063A97" w:rsidP="00FF300C">
            <w:pPr>
              <w:rPr>
                <w:rFonts w:ascii="Arial" w:hAnsi="Arial" w:cs="Arial"/>
              </w:rPr>
            </w:pPr>
          </w:p>
          <w:p w14:paraId="36500D57" w14:textId="77777777" w:rsidR="00FF300C" w:rsidRPr="00063A97" w:rsidRDefault="00FF300C" w:rsidP="00FF300C">
            <w:pPr>
              <w:rPr>
                <w:rFonts w:ascii="Arial" w:hAnsi="Arial" w:cs="Arial"/>
              </w:rPr>
            </w:pPr>
            <w:r w:rsidRPr="00063A97">
              <w:rPr>
                <w:rFonts w:ascii="Arial" w:hAnsi="Arial" w:cs="Arial"/>
                <w:b/>
              </w:rPr>
              <w:t xml:space="preserve">Mastodon. </w:t>
            </w:r>
            <w:r w:rsidRPr="00063A97">
              <w:rPr>
                <w:rFonts w:ascii="Arial" w:hAnsi="Arial" w:cs="Arial"/>
              </w:rPr>
              <w:t xml:space="preserve">Is dormant and no views at all in 5 months. </w:t>
            </w:r>
          </w:p>
          <w:p w14:paraId="5A430364" w14:textId="77777777" w:rsidR="00FF300C" w:rsidRPr="00FF300C" w:rsidRDefault="00FF300C">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14:paraId="36CE1CD0" w14:textId="77777777" w:rsidTr="00FF53D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7906AF6" w14:textId="77777777" w:rsidR="005472EB" w:rsidRDefault="00295D46">
            <w:pPr>
              <w:pStyle w:val="TableStyle2"/>
              <w:rPr>
                <w:rFonts w:ascii="Arial" w:hAnsi="Arial" w:cs="Arial"/>
                <w:b/>
                <w:bCs/>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p>
          <w:p w14:paraId="2F8F3379" w14:textId="77777777" w:rsidR="00C90436" w:rsidRDefault="00C90436">
            <w:pPr>
              <w:pStyle w:val="TableStyle2"/>
              <w:rPr>
                <w:rFonts w:ascii="Arial" w:hAnsi="Arial" w:cs="Arial"/>
                <w:b/>
                <w:bCs/>
                <w:sz w:val="24"/>
                <w:szCs w:val="24"/>
              </w:rPr>
            </w:pPr>
          </w:p>
          <w:p w14:paraId="186DA2C1" w14:textId="77777777" w:rsidR="00C90436" w:rsidRPr="00C90436" w:rsidRDefault="00C90436" w:rsidP="00C90436">
            <w:pPr>
              <w:rPr>
                <w:rFonts w:ascii="Arial" w:hAnsi="Arial" w:cs="Arial"/>
              </w:rPr>
            </w:pPr>
            <w:r w:rsidRPr="00C90436">
              <w:rPr>
                <w:rFonts w:ascii="Arial" w:hAnsi="Arial" w:cs="Arial"/>
              </w:rPr>
              <w:t xml:space="preserve">Follow the </w:t>
            </w:r>
            <w:hyperlink r:id="rId23" w:history="1">
              <w:r w:rsidRPr="00C90436">
                <w:rPr>
                  <w:rStyle w:val="Hyperlink"/>
                  <w:rFonts w:ascii="Arial" w:hAnsi="Arial" w:cs="Arial"/>
                </w:rPr>
                <w:t>link</w:t>
              </w:r>
            </w:hyperlink>
            <w:r w:rsidRPr="00C90436">
              <w:rPr>
                <w:rFonts w:ascii="Arial" w:hAnsi="Arial" w:cs="Arial"/>
              </w:rPr>
              <w:t xml:space="preserve"> for the January Local Groups Update which contains information on:</w:t>
            </w:r>
          </w:p>
          <w:p w14:paraId="410991F1" w14:textId="77777777" w:rsidR="00C90436" w:rsidRDefault="00C90436" w:rsidP="00C90436"/>
          <w:p w14:paraId="27309D80" w14:textId="77777777" w:rsidR="00C90436" w:rsidRDefault="00C90436" w:rsidP="00C90436">
            <w:pPr>
              <w:pStyle w:val="ListParagraph"/>
              <w:numPr>
                <w:ilvl w:val="0"/>
                <w:numId w:val="7"/>
              </w:numPr>
            </w:pPr>
            <w:r>
              <w:t>Groups’ events and activities for the Write for Rights 2024 Campaign;</w:t>
            </w:r>
          </w:p>
          <w:p w14:paraId="0F16EDE7" w14:textId="77777777" w:rsidR="00C90436" w:rsidRDefault="00C90436" w:rsidP="00C90436">
            <w:pPr>
              <w:pStyle w:val="ListParagraph"/>
            </w:pPr>
          </w:p>
          <w:p w14:paraId="7DB16572" w14:textId="77777777" w:rsidR="00C90436" w:rsidRDefault="00C90436" w:rsidP="00C90436">
            <w:pPr>
              <w:pStyle w:val="ListParagraph"/>
              <w:numPr>
                <w:ilvl w:val="0"/>
                <w:numId w:val="7"/>
              </w:numPr>
            </w:pPr>
            <w:r>
              <w:t>AIUK 2025 Priority Campaigns – together with the Groups Planning Pack</w:t>
            </w:r>
          </w:p>
          <w:p w14:paraId="198DBEE7" w14:textId="77777777" w:rsidR="00C90436" w:rsidRDefault="00C90436" w:rsidP="00C90436">
            <w:pPr>
              <w:pStyle w:val="ListParagraph"/>
            </w:pPr>
          </w:p>
          <w:p w14:paraId="6DE15A63" w14:textId="77777777" w:rsidR="00C90436" w:rsidRDefault="00C90436" w:rsidP="00C90436">
            <w:pPr>
              <w:pStyle w:val="ListParagraph"/>
              <w:numPr>
                <w:ilvl w:val="1"/>
                <w:numId w:val="7"/>
              </w:numPr>
            </w:pPr>
            <w:r w:rsidRPr="00BC4AAA">
              <w:rPr>
                <w:b/>
                <w:bCs/>
              </w:rPr>
              <w:t>Every Day Rights –</w:t>
            </w:r>
            <w:r>
              <w:t xml:space="preserve"> part of Economic, Social and Cultural Rights</w:t>
            </w:r>
          </w:p>
          <w:p w14:paraId="79558A30" w14:textId="77777777" w:rsidR="00C90436" w:rsidRDefault="00C90436" w:rsidP="00C90436">
            <w:pPr>
              <w:pStyle w:val="ListParagraph"/>
              <w:ind w:left="1440"/>
            </w:pPr>
          </w:p>
          <w:p w14:paraId="61A347F3" w14:textId="77777777" w:rsidR="00C90436" w:rsidRDefault="00C90436" w:rsidP="00C90436">
            <w:pPr>
              <w:pStyle w:val="ListParagraph"/>
              <w:numPr>
                <w:ilvl w:val="1"/>
                <w:numId w:val="7"/>
              </w:numPr>
            </w:pPr>
            <w:r w:rsidRPr="00BC4AAA">
              <w:rPr>
                <w:b/>
                <w:bCs/>
              </w:rPr>
              <w:t>Prevent</w:t>
            </w:r>
            <w:r>
              <w:t xml:space="preserve"> – part of Anti-Racism</w:t>
            </w:r>
          </w:p>
          <w:p w14:paraId="500C2080" w14:textId="77777777" w:rsidR="00C90436" w:rsidRDefault="00C90436" w:rsidP="00C90436">
            <w:pPr>
              <w:pStyle w:val="ListParagraph"/>
            </w:pPr>
          </w:p>
          <w:p w14:paraId="7C47A590" w14:textId="77777777" w:rsidR="00C90436" w:rsidRDefault="00C90436" w:rsidP="00C90436">
            <w:pPr>
              <w:pStyle w:val="ListParagraph"/>
              <w:numPr>
                <w:ilvl w:val="1"/>
                <w:numId w:val="7"/>
              </w:numPr>
            </w:pPr>
            <w:r w:rsidRPr="00BC4AAA">
              <w:rPr>
                <w:b/>
                <w:bCs/>
              </w:rPr>
              <w:t xml:space="preserve">W4R </w:t>
            </w:r>
            <w:r>
              <w:t>– part of IAR</w:t>
            </w:r>
          </w:p>
          <w:p w14:paraId="63A7880F" w14:textId="77777777" w:rsidR="00C90436" w:rsidRDefault="00C90436" w:rsidP="00C90436">
            <w:pPr>
              <w:pStyle w:val="ListParagraph"/>
            </w:pPr>
          </w:p>
          <w:p w14:paraId="2D1BA64E" w14:textId="77777777" w:rsidR="00C90436" w:rsidRDefault="00C90436" w:rsidP="00C90436">
            <w:pPr>
              <w:pStyle w:val="ListParagraph"/>
              <w:numPr>
                <w:ilvl w:val="1"/>
                <w:numId w:val="7"/>
              </w:numPr>
            </w:pPr>
            <w:r w:rsidRPr="00BC4AAA">
              <w:rPr>
                <w:b/>
                <w:bCs/>
              </w:rPr>
              <w:t>IOPT</w:t>
            </w:r>
            <w:r>
              <w:t xml:space="preserve"> – part of Human Rights Crisis!</w:t>
            </w:r>
          </w:p>
          <w:p w14:paraId="18C7C5AC" w14:textId="77777777" w:rsidR="00C90436" w:rsidRDefault="00C90436" w:rsidP="00C90436">
            <w:pPr>
              <w:pStyle w:val="ListParagraph"/>
            </w:pPr>
          </w:p>
          <w:p w14:paraId="42F707F7" w14:textId="7C8B9628" w:rsidR="00C90436" w:rsidRDefault="00C90436" w:rsidP="00C90436">
            <w:pPr>
              <w:pStyle w:val="ListParagraph"/>
              <w:numPr>
                <w:ilvl w:val="0"/>
                <w:numId w:val="8"/>
              </w:numPr>
            </w:pPr>
            <w:r>
              <w:t>A webinar on how to talk about the Prevent duty – Tuesday 11</w:t>
            </w:r>
            <w:r w:rsidRPr="00BC4AAA">
              <w:rPr>
                <w:vertAlign w:val="superscript"/>
              </w:rPr>
              <w:t>th</w:t>
            </w:r>
            <w:r>
              <w:t xml:space="preserve"> February - 1.00 – 2.00 pm;</w:t>
            </w:r>
          </w:p>
          <w:p w14:paraId="19F95637" w14:textId="77777777" w:rsidR="00C90436" w:rsidRDefault="00C90436" w:rsidP="00C90436">
            <w:pPr>
              <w:pStyle w:val="ListParagraph"/>
            </w:pPr>
          </w:p>
          <w:p w14:paraId="0D6D3A66" w14:textId="77777777" w:rsidR="00C90436" w:rsidRDefault="00C90436" w:rsidP="00C90436">
            <w:pPr>
              <w:pStyle w:val="ListParagraph"/>
              <w:numPr>
                <w:ilvl w:val="0"/>
                <w:numId w:val="8"/>
              </w:numPr>
            </w:pPr>
            <w:r>
              <w:t>An opportunity to join in solidarity with the Ogale and Bille communities in Nigeria whose case against Shell begins at the UK High Court on Thursday 13</w:t>
            </w:r>
            <w:r w:rsidRPr="004C30F9">
              <w:rPr>
                <w:vertAlign w:val="superscript"/>
              </w:rPr>
              <w:t>th</w:t>
            </w:r>
            <w:r>
              <w:t xml:space="preserve"> February at 9.00 am;</w:t>
            </w:r>
          </w:p>
          <w:p w14:paraId="32661A4C" w14:textId="77777777" w:rsidR="00C90436" w:rsidRDefault="00C90436" w:rsidP="00C90436">
            <w:pPr>
              <w:pStyle w:val="ListParagraph"/>
            </w:pPr>
          </w:p>
          <w:p w14:paraId="120B94C7" w14:textId="77777777" w:rsidR="00C90436" w:rsidRDefault="00C90436" w:rsidP="00C90436">
            <w:pPr>
              <w:pStyle w:val="ListParagraph"/>
              <w:numPr>
                <w:ilvl w:val="0"/>
                <w:numId w:val="8"/>
              </w:numPr>
            </w:pPr>
            <w:r>
              <w:t>An update on the decisions taken at the 2024 AGM;</w:t>
            </w:r>
          </w:p>
          <w:p w14:paraId="61574E7D" w14:textId="77777777" w:rsidR="00C90436" w:rsidRDefault="00C90436" w:rsidP="00C90436">
            <w:pPr>
              <w:pStyle w:val="ListParagraph"/>
            </w:pPr>
          </w:p>
          <w:p w14:paraId="6D6AF417" w14:textId="77777777" w:rsidR="00C90436" w:rsidRDefault="00C90436" w:rsidP="00C90436">
            <w:pPr>
              <w:pStyle w:val="ListParagraph"/>
              <w:numPr>
                <w:ilvl w:val="0"/>
                <w:numId w:val="8"/>
              </w:numPr>
            </w:pPr>
            <w:r>
              <w:t>Local and Regional Group activities for Write for Rights 2024;</w:t>
            </w:r>
          </w:p>
          <w:p w14:paraId="3B22F8A9" w14:textId="77777777" w:rsidR="00C90436" w:rsidRDefault="00C90436" w:rsidP="00C90436">
            <w:pPr>
              <w:pStyle w:val="ListParagraph"/>
            </w:pPr>
          </w:p>
          <w:p w14:paraId="47AA5139" w14:textId="77777777" w:rsidR="00C90436" w:rsidRDefault="00C90436" w:rsidP="00C90436">
            <w:pPr>
              <w:pStyle w:val="ListParagraph"/>
              <w:numPr>
                <w:ilvl w:val="0"/>
                <w:numId w:val="8"/>
              </w:numPr>
            </w:pPr>
            <w:r>
              <w:t>Local Group events;</w:t>
            </w:r>
          </w:p>
          <w:p w14:paraId="6BFACBC6" w14:textId="77777777" w:rsidR="00C90436" w:rsidRDefault="00C90436" w:rsidP="00C90436">
            <w:pPr>
              <w:pStyle w:val="ListParagraph"/>
            </w:pPr>
          </w:p>
          <w:p w14:paraId="0F68637E" w14:textId="77777777" w:rsidR="00C90436" w:rsidRDefault="00C90436" w:rsidP="00C90436">
            <w:pPr>
              <w:pStyle w:val="ListParagraph"/>
              <w:numPr>
                <w:ilvl w:val="0"/>
                <w:numId w:val="8"/>
              </w:numPr>
            </w:pPr>
            <w:r>
              <w:t>January Fundraising Update;</w:t>
            </w:r>
          </w:p>
          <w:p w14:paraId="32BD964A" w14:textId="77777777" w:rsidR="00C90436" w:rsidRDefault="00C90436" w:rsidP="00C90436">
            <w:pPr>
              <w:pStyle w:val="ListParagraph"/>
            </w:pPr>
          </w:p>
          <w:p w14:paraId="2E3B7398" w14:textId="77777777" w:rsidR="00C90436" w:rsidRDefault="00C90436" w:rsidP="00C90436">
            <w:pPr>
              <w:pStyle w:val="ListParagraph"/>
              <w:numPr>
                <w:ilvl w:val="0"/>
                <w:numId w:val="8"/>
              </w:numPr>
            </w:pPr>
            <w:r>
              <w:t>Individual Giving – The Amnesty Spring Raffle;</w:t>
            </w:r>
          </w:p>
          <w:p w14:paraId="39CE5879" w14:textId="77777777" w:rsidR="00C90436" w:rsidRDefault="00C90436" w:rsidP="00C90436">
            <w:pPr>
              <w:pStyle w:val="ListParagraph"/>
            </w:pPr>
          </w:p>
          <w:p w14:paraId="3C24F405" w14:textId="196A49D9" w:rsidR="00C90436" w:rsidRDefault="00C90436" w:rsidP="00C90436">
            <w:pPr>
              <w:pStyle w:val="ListParagraph"/>
              <w:numPr>
                <w:ilvl w:val="0"/>
                <w:numId w:val="8"/>
              </w:numPr>
            </w:pPr>
            <w:r>
              <w:lastRenderedPageBreak/>
              <w:t xml:space="preserve">Information to help with the organisation (and funding) of Regional Gatherings (Conferences) </w:t>
            </w:r>
            <w:r w:rsidR="00514982">
              <w:t>–</w:t>
            </w:r>
            <w:r>
              <w:t xml:space="preserve"> with an Application Toolkit and details of a budget for 2025;</w:t>
            </w:r>
          </w:p>
          <w:p w14:paraId="70B24A64" w14:textId="77777777" w:rsidR="00C90436" w:rsidRDefault="00C90436" w:rsidP="00C90436">
            <w:pPr>
              <w:pStyle w:val="ListParagraph"/>
            </w:pPr>
          </w:p>
          <w:p w14:paraId="02DCD1B9" w14:textId="77777777" w:rsidR="00C90436" w:rsidRDefault="00C90436" w:rsidP="00C90436">
            <w:pPr>
              <w:pStyle w:val="ListParagraph"/>
              <w:numPr>
                <w:ilvl w:val="0"/>
                <w:numId w:val="8"/>
              </w:numPr>
            </w:pPr>
            <w:r>
              <w:t>Refugee Week – with details of how to apply for a grant – deadline 17</w:t>
            </w:r>
            <w:r w:rsidRPr="004C4204">
              <w:rPr>
                <w:vertAlign w:val="superscript"/>
              </w:rPr>
              <w:t>th</w:t>
            </w:r>
            <w:r>
              <w:t xml:space="preserve"> February.</w:t>
            </w:r>
          </w:p>
          <w:p w14:paraId="6C664F31" w14:textId="77777777" w:rsidR="00C90436" w:rsidRDefault="00C90436" w:rsidP="00C90436">
            <w:pPr>
              <w:pStyle w:val="ListParagraph"/>
            </w:pPr>
          </w:p>
          <w:p w14:paraId="2BF8F25B" w14:textId="77777777" w:rsidR="00C90436" w:rsidRDefault="00C90436" w:rsidP="00C90436">
            <w:pPr>
              <w:pStyle w:val="ListParagraph"/>
              <w:numPr>
                <w:ilvl w:val="0"/>
                <w:numId w:val="8"/>
              </w:numPr>
            </w:pPr>
            <w:r>
              <w:t>Actions from Across the Amnesty Movement</w:t>
            </w:r>
          </w:p>
          <w:p w14:paraId="087658AA" w14:textId="77777777" w:rsidR="00C90436" w:rsidRDefault="00C90436" w:rsidP="00C90436">
            <w:pPr>
              <w:pStyle w:val="ListParagraph"/>
            </w:pPr>
          </w:p>
          <w:p w14:paraId="3F342FCC" w14:textId="77777777" w:rsidR="00C90436" w:rsidRDefault="00C90436" w:rsidP="00C90436">
            <w:pPr>
              <w:pStyle w:val="ListParagraph"/>
              <w:numPr>
                <w:ilvl w:val="1"/>
                <w:numId w:val="8"/>
              </w:numPr>
            </w:pPr>
            <w:r>
              <w:t>Amnesty Feminist Network – Saturday 8</w:t>
            </w:r>
            <w:r w:rsidRPr="004C4204">
              <w:rPr>
                <w:vertAlign w:val="superscript"/>
              </w:rPr>
              <w:t>th</w:t>
            </w:r>
            <w:r>
              <w:t xml:space="preserve"> March – feminist activism focused sessions at the Human Rights Action Centre;</w:t>
            </w:r>
          </w:p>
          <w:p w14:paraId="501A8E3C" w14:textId="77777777" w:rsidR="00C90436" w:rsidRDefault="00C90436" w:rsidP="00C90436">
            <w:pPr>
              <w:pStyle w:val="ListParagraph"/>
              <w:ind w:left="1440"/>
            </w:pPr>
          </w:p>
          <w:p w14:paraId="25CF6792" w14:textId="77777777" w:rsidR="00C90436" w:rsidRDefault="00C90436" w:rsidP="00C90436">
            <w:pPr>
              <w:pStyle w:val="ListParagraph"/>
              <w:numPr>
                <w:ilvl w:val="1"/>
                <w:numId w:val="8"/>
              </w:numPr>
            </w:pPr>
            <w:r>
              <w:t>An action for Azerbaijan;</w:t>
            </w:r>
          </w:p>
          <w:p w14:paraId="20C5025D" w14:textId="77777777" w:rsidR="00C90436" w:rsidRDefault="00C90436" w:rsidP="00C90436"/>
          <w:p w14:paraId="40F877B6" w14:textId="77777777" w:rsidR="00C90436" w:rsidRDefault="00C90436" w:rsidP="00C90436">
            <w:pPr>
              <w:pStyle w:val="ListParagraph"/>
              <w:numPr>
                <w:ilvl w:val="1"/>
                <w:numId w:val="8"/>
              </w:numPr>
            </w:pPr>
            <w:r>
              <w:t>The launch of a new campaign on the South Asian Garment Industry;</w:t>
            </w:r>
          </w:p>
          <w:p w14:paraId="1715575D" w14:textId="77777777" w:rsidR="00C90436" w:rsidRDefault="00C90436" w:rsidP="00C90436">
            <w:pPr>
              <w:pStyle w:val="ListParagraph"/>
            </w:pPr>
          </w:p>
          <w:p w14:paraId="28C540E3" w14:textId="77777777" w:rsidR="00C90436" w:rsidRDefault="00C90436" w:rsidP="00C90436">
            <w:pPr>
              <w:pStyle w:val="ListParagraph"/>
              <w:numPr>
                <w:ilvl w:val="1"/>
                <w:numId w:val="8"/>
              </w:numPr>
            </w:pPr>
            <w:r>
              <w:t>The release of Dorgelesse Nguessan in Cameroon after 4 years in prison</w:t>
            </w:r>
          </w:p>
          <w:p w14:paraId="3256FD7D" w14:textId="77777777" w:rsidR="00C90436" w:rsidRDefault="00C90436" w:rsidP="00C90436"/>
          <w:p w14:paraId="4E4760A7" w14:textId="77777777" w:rsidR="00C90436" w:rsidRDefault="00C90436" w:rsidP="00C90436">
            <w:pPr>
              <w:pStyle w:val="ListParagraph"/>
              <w:numPr>
                <w:ilvl w:val="1"/>
                <w:numId w:val="8"/>
              </w:numPr>
            </w:pPr>
            <w:r>
              <w:t>The ongoing and escalating violence in DRC -with an action to demand justice and reparations for the victims and families.</w:t>
            </w:r>
          </w:p>
          <w:p w14:paraId="2353C202" w14:textId="77777777" w:rsidR="00C90436" w:rsidRDefault="00C90436" w:rsidP="00C90436"/>
          <w:p w14:paraId="5F468A4F" w14:textId="77777777" w:rsidR="00C90436" w:rsidRDefault="00C90436" w:rsidP="00C90436">
            <w:pPr>
              <w:pStyle w:val="ListParagraph"/>
              <w:numPr>
                <w:ilvl w:val="0"/>
                <w:numId w:val="8"/>
              </w:numPr>
            </w:pPr>
            <w:r>
              <w:t>Recruitment</w:t>
            </w:r>
          </w:p>
          <w:p w14:paraId="3034F2C2" w14:textId="77777777" w:rsidR="00C90436" w:rsidRDefault="00C90436" w:rsidP="00C90436">
            <w:pPr>
              <w:pStyle w:val="ListParagraph"/>
            </w:pPr>
          </w:p>
          <w:p w14:paraId="7A51D231" w14:textId="77777777" w:rsidR="00C90436" w:rsidRDefault="00C90436" w:rsidP="00C90436">
            <w:pPr>
              <w:pStyle w:val="ListParagraph"/>
              <w:numPr>
                <w:ilvl w:val="1"/>
                <w:numId w:val="8"/>
              </w:numPr>
            </w:pPr>
            <w:r>
              <w:t>Anti-Racism Network Committee</w:t>
            </w:r>
          </w:p>
          <w:p w14:paraId="2FF99A36" w14:textId="77777777" w:rsidR="00C90436" w:rsidRDefault="00C90436" w:rsidP="00C90436">
            <w:pPr>
              <w:ind w:left="1080"/>
            </w:pPr>
          </w:p>
          <w:p w14:paraId="159DDF90" w14:textId="77777777" w:rsidR="00C90436" w:rsidRDefault="00C90436" w:rsidP="00C90436">
            <w:pPr>
              <w:pStyle w:val="ListParagraph"/>
              <w:numPr>
                <w:ilvl w:val="1"/>
                <w:numId w:val="8"/>
              </w:numPr>
            </w:pPr>
            <w:r>
              <w:t>Country Coordinator Forum Vacancies</w:t>
            </w:r>
          </w:p>
          <w:p w14:paraId="649657E6" w14:textId="77777777" w:rsidR="00C90436" w:rsidRDefault="00C90436" w:rsidP="00C90436"/>
          <w:p w14:paraId="76B7026B" w14:textId="77777777" w:rsidR="00C90436" w:rsidRDefault="00C90436" w:rsidP="00C90436">
            <w:pPr>
              <w:pStyle w:val="ListParagraph"/>
              <w:numPr>
                <w:ilvl w:val="1"/>
                <w:numId w:val="8"/>
              </w:numPr>
            </w:pPr>
            <w:r>
              <w:t>Activist Representatives</w:t>
            </w:r>
          </w:p>
          <w:p w14:paraId="65E4CA57" w14:textId="77777777" w:rsidR="00C90436" w:rsidRDefault="00C90436" w:rsidP="00C90436">
            <w:pPr>
              <w:pStyle w:val="ListParagraph"/>
              <w:ind w:left="1440"/>
            </w:pPr>
          </w:p>
          <w:p w14:paraId="15335508" w14:textId="77777777" w:rsidR="00C90436" w:rsidRDefault="00C90436" w:rsidP="00C90436">
            <w:pPr>
              <w:pStyle w:val="ListParagraph"/>
              <w:numPr>
                <w:ilvl w:val="0"/>
                <w:numId w:val="8"/>
              </w:numPr>
            </w:pPr>
            <w:r>
              <w:t>Learning at Amnesty UK</w:t>
            </w:r>
          </w:p>
          <w:p w14:paraId="6D51DD2F" w14:textId="77777777" w:rsidR="00C90436" w:rsidRDefault="00C90436" w:rsidP="00C90436">
            <w:pPr>
              <w:pStyle w:val="ListParagraph"/>
            </w:pPr>
          </w:p>
          <w:p w14:paraId="789F46A3" w14:textId="77777777" w:rsidR="00C90436" w:rsidRDefault="00C90436" w:rsidP="00C90436">
            <w:pPr>
              <w:pStyle w:val="ListParagraph"/>
              <w:numPr>
                <w:ilvl w:val="1"/>
                <w:numId w:val="8"/>
              </w:numPr>
            </w:pPr>
            <w:r>
              <w:t>Launch of Gender Justice &amp; Human Rights: Tackling the Rise of the Anti-Gender Movement Course – free online;</w:t>
            </w:r>
          </w:p>
          <w:p w14:paraId="1165D115" w14:textId="77777777" w:rsidR="00C90436" w:rsidRDefault="00C90436" w:rsidP="00C90436">
            <w:pPr>
              <w:pStyle w:val="ListParagraph"/>
              <w:ind w:left="1440"/>
            </w:pPr>
          </w:p>
          <w:p w14:paraId="0A12BB78" w14:textId="77777777" w:rsidR="00C90436" w:rsidRDefault="00C90436" w:rsidP="00C90436">
            <w:pPr>
              <w:pStyle w:val="ListParagraph"/>
              <w:numPr>
                <w:ilvl w:val="1"/>
                <w:numId w:val="8"/>
              </w:numPr>
            </w:pPr>
            <w:r>
              <w:t>Campaign Connect: A briefing on Israel’s Genocide against Palestinians in Gaza – register for 18</w:t>
            </w:r>
            <w:r w:rsidRPr="001B1940">
              <w:rPr>
                <w:vertAlign w:val="superscript"/>
              </w:rPr>
              <w:t>th</w:t>
            </w:r>
            <w:r>
              <w:t xml:space="preserve"> February – 18.00 – 19.30;</w:t>
            </w:r>
          </w:p>
          <w:p w14:paraId="0BAE9DD9" w14:textId="77777777" w:rsidR="00C90436" w:rsidRDefault="00C90436" w:rsidP="00C90436">
            <w:pPr>
              <w:pStyle w:val="ListParagraph"/>
              <w:ind w:left="1440"/>
            </w:pPr>
          </w:p>
          <w:p w14:paraId="44EA4A99" w14:textId="77777777" w:rsidR="00C90436" w:rsidRDefault="00C90436" w:rsidP="00C90436">
            <w:pPr>
              <w:pStyle w:val="ListParagraph"/>
              <w:numPr>
                <w:ilvl w:val="1"/>
                <w:numId w:val="8"/>
              </w:numPr>
            </w:pPr>
            <w:r>
              <w:t>Activism Skills Training: Campaign Strategy – register for Tuesday 25</w:t>
            </w:r>
            <w:r w:rsidRPr="001B1940">
              <w:rPr>
                <w:vertAlign w:val="superscript"/>
              </w:rPr>
              <w:t>th</w:t>
            </w:r>
            <w:r>
              <w:t xml:space="preserve"> February or Tuesday 23</w:t>
            </w:r>
            <w:r w:rsidRPr="001B1940">
              <w:rPr>
                <w:vertAlign w:val="superscript"/>
              </w:rPr>
              <w:t>rd</w:t>
            </w:r>
            <w:r>
              <w:t xml:space="preserve"> September 18.00 – 19.30;</w:t>
            </w:r>
          </w:p>
          <w:p w14:paraId="6B3CB555" w14:textId="77777777" w:rsidR="00C90436" w:rsidRDefault="00C90436" w:rsidP="00C90436"/>
          <w:p w14:paraId="13057159" w14:textId="77777777" w:rsidR="00C90436" w:rsidRDefault="00C90436" w:rsidP="00C90436">
            <w:pPr>
              <w:pStyle w:val="ListParagraph"/>
              <w:numPr>
                <w:ilvl w:val="0"/>
                <w:numId w:val="8"/>
              </w:numPr>
            </w:pPr>
            <w:r>
              <w:t>Upcoming Dates.</w:t>
            </w:r>
          </w:p>
          <w:p w14:paraId="4F090438" w14:textId="77777777" w:rsidR="00E923CD" w:rsidRDefault="00E923CD" w:rsidP="00E923CD">
            <w:pPr>
              <w:pStyle w:val="ListParagraph"/>
            </w:pPr>
          </w:p>
          <w:p w14:paraId="12E3AA5E" w14:textId="77777777" w:rsidR="00E923CD" w:rsidRPr="00E923CD" w:rsidRDefault="00E923CD" w:rsidP="00E923CD">
            <w:pPr>
              <w:rPr>
                <w:rFonts w:ascii="Arial" w:hAnsi="Arial" w:cs="Arial"/>
              </w:rPr>
            </w:pPr>
            <w:r w:rsidRPr="00E923CD">
              <w:rPr>
                <w:rFonts w:ascii="Arial" w:hAnsi="Arial" w:cs="Arial"/>
              </w:rPr>
              <w:lastRenderedPageBreak/>
              <w:t xml:space="preserve">Follow the </w:t>
            </w:r>
            <w:hyperlink r:id="rId24" w:history="1">
              <w:r w:rsidRPr="00E923CD">
                <w:rPr>
                  <w:rStyle w:val="Hyperlink"/>
                  <w:rFonts w:ascii="Arial" w:hAnsi="Arial" w:cs="Arial"/>
                </w:rPr>
                <w:t>link</w:t>
              </w:r>
            </w:hyperlink>
            <w:r w:rsidRPr="00E923CD">
              <w:rPr>
                <w:rFonts w:ascii="Arial" w:hAnsi="Arial" w:cs="Arial"/>
              </w:rPr>
              <w:t xml:space="preserve"> for this month’s Urgent Actions which include actions for:</w:t>
            </w:r>
          </w:p>
          <w:p w14:paraId="430BA16E" w14:textId="77777777" w:rsidR="00E923CD" w:rsidRDefault="00E923CD" w:rsidP="00E923CD"/>
          <w:p w14:paraId="303CC52A" w14:textId="77777777" w:rsidR="00E923CD" w:rsidRDefault="00E923CD" w:rsidP="00E923CD">
            <w:pPr>
              <w:pStyle w:val="ListParagraph"/>
              <w:numPr>
                <w:ilvl w:val="0"/>
                <w:numId w:val="9"/>
              </w:numPr>
            </w:pPr>
            <w:r>
              <w:t>Ibrahim Metwaly, a human rights lawyer unjustly detained in Egypt;</w:t>
            </w:r>
          </w:p>
          <w:p w14:paraId="2664ABAF" w14:textId="77777777" w:rsidR="00E923CD" w:rsidRDefault="00E923CD" w:rsidP="00E923CD"/>
          <w:p w14:paraId="7F1B20BA" w14:textId="77777777" w:rsidR="00E923CD" w:rsidRDefault="00E923CD" w:rsidP="00E923CD">
            <w:pPr>
              <w:pStyle w:val="ListParagraph"/>
              <w:numPr>
                <w:ilvl w:val="0"/>
                <w:numId w:val="9"/>
              </w:numPr>
            </w:pPr>
            <w:r>
              <w:t xml:space="preserve">Behrouz Ehsani and Mehdi Hassani, at imminent risk of execution in Iran </w:t>
            </w:r>
          </w:p>
          <w:p w14:paraId="4EC37CB3" w14:textId="77777777" w:rsidR="00E923CD" w:rsidRDefault="00E923CD" w:rsidP="00E923CD"/>
          <w:p w14:paraId="3C93C60E" w14:textId="77777777" w:rsidR="00E923CD" w:rsidRDefault="00E923CD" w:rsidP="00E923CD">
            <w:pPr>
              <w:pStyle w:val="ListParagraph"/>
              <w:numPr>
                <w:ilvl w:val="0"/>
                <w:numId w:val="9"/>
              </w:numPr>
            </w:pPr>
            <w:r>
              <w:t>Sayed Rahim Saidi, a film maker arbitrarily detained in Afghanistan;</w:t>
            </w:r>
          </w:p>
          <w:p w14:paraId="0C21D790" w14:textId="77777777" w:rsidR="00E923CD" w:rsidRDefault="00E923CD" w:rsidP="00E923CD">
            <w:pPr>
              <w:pStyle w:val="ListParagraph"/>
            </w:pPr>
          </w:p>
          <w:p w14:paraId="095765F0" w14:textId="77777777" w:rsidR="00E923CD" w:rsidRDefault="00E923CD" w:rsidP="00E923CD">
            <w:pPr>
              <w:pStyle w:val="ListParagraph"/>
              <w:numPr>
                <w:ilvl w:val="0"/>
                <w:numId w:val="9"/>
              </w:numPr>
            </w:pPr>
            <w:r>
              <w:t>Six men at risk of execution in Iran after a grossly unfair trial;</w:t>
            </w:r>
          </w:p>
          <w:p w14:paraId="78EE6B9F" w14:textId="77777777" w:rsidR="00E923CD" w:rsidRDefault="00E923CD" w:rsidP="00E923CD">
            <w:pPr>
              <w:pStyle w:val="ListParagraph"/>
            </w:pPr>
          </w:p>
          <w:p w14:paraId="6DA39EE1" w14:textId="5ED1B6CA" w:rsidR="00E923CD" w:rsidRPr="00E923CD" w:rsidRDefault="00E923CD" w:rsidP="00E923CD">
            <w:pPr>
              <w:rPr>
                <w:rFonts w:ascii="Arial" w:hAnsi="Arial" w:cs="Arial"/>
              </w:rPr>
            </w:pPr>
            <w:r w:rsidRPr="00E923CD">
              <w:rPr>
                <w:rFonts w:ascii="Arial" w:hAnsi="Arial" w:cs="Arial"/>
              </w:rPr>
              <w:t>News was received that, six years after thousands took action, the killers of Marielle Franco, a Brazilian activist</w:t>
            </w:r>
            <w:r w:rsidR="002E09FE">
              <w:rPr>
                <w:rFonts w:ascii="Arial" w:hAnsi="Arial" w:cs="Arial"/>
              </w:rPr>
              <w:t>,</w:t>
            </w:r>
            <w:r w:rsidRPr="00E923CD">
              <w:rPr>
                <w:rFonts w:ascii="Arial" w:hAnsi="Arial" w:cs="Arial"/>
              </w:rPr>
              <w:t xml:space="preserve"> were sentenced to 59 and 78 years in prison.</w:t>
            </w:r>
          </w:p>
          <w:p w14:paraId="7940AA1A" w14:textId="6C712577" w:rsidR="00C90436" w:rsidRPr="00BE4719" w:rsidRDefault="00C9043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CA954A" w14:textId="6B9AEC82" w:rsidR="005472EB" w:rsidRPr="00295D46" w:rsidRDefault="00295D46">
            <w:pPr>
              <w:rPr>
                <w:rFonts w:ascii="Arial" w:hAnsi="Arial" w:cs="Arial"/>
                <w:b/>
              </w:rPr>
            </w:pPr>
            <w:r w:rsidRPr="00295D46">
              <w:rPr>
                <w:rFonts w:ascii="Arial" w:hAnsi="Arial" w:cs="Arial"/>
                <w:b/>
              </w:rPr>
              <w:lastRenderedPageBreak/>
              <w:t>All</w:t>
            </w:r>
          </w:p>
        </w:tc>
      </w:tr>
      <w:tr w:rsidR="005472EB" w:rsidRPr="00BE4719" w14:paraId="084EB859" w14:textId="77777777" w:rsidTr="00FF53D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4F6E215" w:rsidR="005472EB" w:rsidRPr="00BE4719" w:rsidRDefault="009F0F7C">
            <w:pPr>
              <w:jc w:val="right"/>
              <w:rPr>
                <w:rFonts w:ascii="Arial" w:hAnsi="Arial" w:cs="Arial"/>
              </w:rPr>
            </w:pPr>
            <w:r>
              <w:rPr>
                <w:rFonts w:ascii="Arial" w:hAnsi="Arial" w:cs="Arial"/>
                <w:color w:val="000000"/>
              </w:rPr>
              <w:lastRenderedPageBreak/>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5089D1D" w14:textId="77777777" w:rsidR="00AE71B8" w:rsidRDefault="00AE71B8">
            <w:pPr>
              <w:rPr>
                <w:rFonts w:ascii="Arial" w:hAnsi="Arial" w:cs="Arial"/>
              </w:rPr>
            </w:pPr>
            <w:r w:rsidRPr="00AE71B8">
              <w:rPr>
                <w:rFonts w:ascii="Arial" w:hAnsi="Arial" w:cs="Arial"/>
                <w:b/>
                <w:bCs/>
              </w:rPr>
              <w:t>Vigils</w:t>
            </w:r>
            <w:r>
              <w:rPr>
                <w:rFonts w:ascii="Arial" w:hAnsi="Arial" w:cs="Arial"/>
                <w:b/>
                <w:bCs/>
              </w:rPr>
              <w:t xml:space="preserve"> </w:t>
            </w:r>
          </w:p>
          <w:p w14:paraId="69D86F97" w14:textId="77777777" w:rsidR="00AE71B8" w:rsidRDefault="00AE71B8">
            <w:pPr>
              <w:rPr>
                <w:rFonts w:ascii="Arial" w:hAnsi="Arial" w:cs="Arial"/>
              </w:rPr>
            </w:pPr>
          </w:p>
          <w:p w14:paraId="7536669A" w14:textId="36800F51" w:rsidR="005472EB" w:rsidRDefault="00AE71B8">
            <w:pPr>
              <w:rPr>
                <w:rFonts w:ascii="Arial" w:hAnsi="Arial" w:cs="Arial"/>
              </w:rPr>
            </w:pPr>
            <w:r>
              <w:rPr>
                <w:rFonts w:ascii="Arial" w:hAnsi="Arial" w:cs="Arial"/>
              </w:rPr>
              <w:t>These are to continue until further notice on Saturdays from 5.00 to 5.30 pm.</w:t>
            </w:r>
          </w:p>
          <w:p w14:paraId="177243F3" w14:textId="27CBE96F" w:rsidR="00AE71B8" w:rsidRPr="00AE71B8" w:rsidRDefault="00AE71B8">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5A57A3A" w14:textId="15EEB5B3" w:rsidR="005472EB" w:rsidRPr="00AE71B8" w:rsidRDefault="00AE71B8">
            <w:pPr>
              <w:rPr>
                <w:rFonts w:ascii="Arial" w:hAnsi="Arial" w:cs="Arial"/>
                <w:b/>
                <w:bCs/>
              </w:rPr>
            </w:pPr>
            <w:r>
              <w:rPr>
                <w:rFonts w:ascii="Arial" w:hAnsi="Arial" w:cs="Arial"/>
                <w:b/>
                <w:bCs/>
              </w:rPr>
              <w:t>All</w:t>
            </w:r>
          </w:p>
        </w:tc>
      </w:tr>
      <w:tr w:rsidR="005472EB" w:rsidRPr="00BE4719" w14:paraId="6A9DDBD9" w14:textId="77777777" w:rsidTr="00FF53D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4471F0B2" w:rsidR="005472EB" w:rsidRPr="00BE4719" w:rsidRDefault="009F0F7C">
            <w:pPr>
              <w:jc w:val="right"/>
              <w:rPr>
                <w:rFonts w:ascii="Arial" w:hAnsi="Arial" w:cs="Arial"/>
              </w:rPr>
            </w:pPr>
            <w:r>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1E92D3F" w14:textId="77777777" w:rsidR="005472EB" w:rsidRDefault="00AE71B8">
            <w:pPr>
              <w:pStyle w:val="TableStyle2"/>
              <w:rPr>
                <w:rFonts w:ascii="Arial" w:hAnsi="Arial" w:cs="Arial"/>
                <w:b/>
                <w:bCs/>
                <w:sz w:val="24"/>
                <w:szCs w:val="24"/>
              </w:rPr>
            </w:pPr>
            <w:r w:rsidRPr="00AE71B8">
              <w:rPr>
                <w:rFonts w:ascii="Arial" w:hAnsi="Arial" w:cs="Arial"/>
                <w:b/>
                <w:bCs/>
                <w:sz w:val="24"/>
                <w:szCs w:val="24"/>
              </w:rPr>
              <w:t>Southern Region Activism</w:t>
            </w:r>
            <w:r>
              <w:rPr>
                <w:rFonts w:ascii="Arial" w:hAnsi="Arial" w:cs="Arial"/>
                <w:b/>
                <w:bCs/>
                <w:sz w:val="24"/>
                <w:szCs w:val="24"/>
              </w:rPr>
              <w:t xml:space="preserve"> </w:t>
            </w:r>
          </w:p>
          <w:p w14:paraId="6E0BBFF7" w14:textId="77777777" w:rsidR="00AE71B8" w:rsidRDefault="00AE71B8">
            <w:pPr>
              <w:pStyle w:val="TableStyle2"/>
              <w:rPr>
                <w:rFonts w:ascii="Arial" w:hAnsi="Arial" w:cs="Arial"/>
                <w:b/>
                <w:bCs/>
                <w:sz w:val="24"/>
                <w:szCs w:val="24"/>
              </w:rPr>
            </w:pPr>
          </w:p>
          <w:p w14:paraId="150606B2" w14:textId="77777777" w:rsidR="00AE71B8" w:rsidRDefault="00AE71B8">
            <w:pPr>
              <w:pStyle w:val="TableStyle2"/>
              <w:rPr>
                <w:rFonts w:ascii="Arial" w:hAnsi="Arial" w:cs="Arial"/>
                <w:sz w:val="24"/>
                <w:szCs w:val="24"/>
              </w:rPr>
            </w:pPr>
            <w:r>
              <w:rPr>
                <w:rFonts w:ascii="Arial" w:hAnsi="Arial" w:cs="Arial"/>
                <w:sz w:val="24"/>
                <w:szCs w:val="24"/>
              </w:rPr>
              <w:t>The Group was advised that Mark Stimson is retiring.</w:t>
            </w:r>
          </w:p>
          <w:p w14:paraId="3D752A2C" w14:textId="015B2550" w:rsidR="00AE71B8" w:rsidRPr="00AE71B8" w:rsidRDefault="00AE71B8">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2DFB133"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FD</w:t>
            </w:r>
          </w:p>
        </w:tc>
      </w:tr>
      <w:tr w:rsidR="007F0319" w:rsidRPr="00BE4719" w14:paraId="30B707C0" w14:textId="77777777" w:rsidTr="00FF53D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FD6A6DD" w14:textId="3B71A5EE" w:rsidR="007F0319" w:rsidRDefault="007F0319">
            <w:pPr>
              <w:jc w:val="right"/>
              <w:rPr>
                <w:rFonts w:ascii="Arial" w:hAnsi="Arial" w:cs="Arial"/>
                <w:color w:val="000000"/>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44CCF6B" w14:textId="77777777" w:rsidR="007F0319" w:rsidRDefault="007F0319">
            <w:pPr>
              <w:pStyle w:val="TableStyle2"/>
              <w:rPr>
                <w:rFonts w:ascii="Arial" w:hAnsi="Arial" w:cs="Arial"/>
                <w:b/>
                <w:bCs/>
                <w:sz w:val="24"/>
                <w:szCs w:val="24"/>
              </w:rPr>
            </w:pPr>
            <w:r>
              <w:rPr>
                <w:rFonts w:ascii="Arial" w:hAnsi="Arial" w:cs="Arial"/>
                <w:b/>
                <w:bCs/>
                <w:sz w:val="24"/>
                <w:szCs w:val="24"/>
              </w:rPr>
              <w:t>The 50-Year Tree</w:t>
            </w:r>
          </w:p>
          <w:p w14:paraId="401249CE" w14:textId="77777777" w:rsidR="007F0319" w:rsidRDefault="007F0319">
            <w:pPr>
              <w:pStyle w:val="TableStyle2"/>
              <w:rPr>
                <w:rFonts w:ascii="Arial" w:hAnsi="Arial" w:cs="Arial"/>
                <w:b/>
                <w:bCs/>
                <w:sz w:val="24"/>
                <w:szCs w:val="24"/>
              </w:rPr>
            </w:pPr>
          </w:p>
          <w:p w14:paraId="38CC2408" w14:textId="4C4313AA" w:rsidR="007F0319" w:rsidRPr="007F0319" w:rsidRDefault="00231CA8">
            <w:pPr>
              <w:pStyle w:val="TableStyle2"/>
              <w:rPr>
                <w:rFonts w:ascii="Arial" w:hAnsi="Arial" w:cs="Arial"/>
                <w:sz w:val="24"/>
                <w:szCs w:val="24"/>
              </w:rPr>
            </w:pPr>
            <w:r>
              <w:rPr>
                <w:rFonts w:ascii="Arial" w:hAnsi="Arial" w:cs="Arial"/>
                <w:sz w:val="24"/>
                <w:szCs w:val="24"/>
              </w:rPr>
              <w:t>4</w:t>
            </w:r>
            <w:r w:rsidRPr="00231CA8">
              <w:rPr>
                <w:rFonts w:ascii="Arial" w:hAnsi="Arial" w:cs="Arial"/>
                <w:sz w:val="24"/>
                <w:szCs w:val="24"/>
                <w:vertAlign w:val="superscript"/>
              </w:rPr>
              <w:t>th</w:t>
            </w:r>
            <w:r>
              <w:rPr>
                <w:rFonts w:ascii="Arial" w:hAnsi="Arial" w:cs="Arial"/>
                <w:sz w:val="24"/>
                <w:szCs w:val="24"/>
              </w:rPr>
              <w:t xml:space="preserve"> March was agreed for the photo of the tree with members and supporters – all welcome.  Time TBC.</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5CD97E" w14:textId="77777777" w:rsidR="007F0319" w:rsidRDefault="007F0319">
            <w:pPr>
              <w:pStyle w:val="TableStyle2"/>
              <w:rPr>
                <w:rFonts w:ascii="Arial" w:hAnsi="Arial" w:cs="Arial"/>
                <w:b/>
                <w:bCs/>
                <w:sz w:val="24"/>
                <w:szCs w:val="24"/>
              </w:rPr>
            </w:pPr>
            <w:r>
              <w:rPr>
                <w:rFonts w:ascii="Arial" w:hAnsi="Arial" w:cs="Arial"/>
                <w:b/>
                <w:bCs/>
                <w:sz w:val="24"/>
                <w:szCs w:val="24"/>
              </w:rPr>
              <w:t>FD</w:t>
            </w:r>
          </w:p>
          <w:p w14:paraId="0A8F2625" w14:textId="4C31D03E" w:rsidR="007F0319" w:rsidRPr="00BE4719" w:rsidRDefault="007F0319">
            <w:pPr>
              <w:pStyle w:val="TableStyle2"/>
              <w:rPr>
                <w:rFonts w:ascii="Arial" w:hAnsi="Arial" w:cs="Arial"/>
                <w:b/>
                <w:bCs/>
                <w:sz w:val="24"/>
                <w:szCs w:val="24"/>
              </w:rPr>
            </w:pPr>
            <w:r>
              <w:rPr>
                <w:rFonts w:ascii="Arial" w:hAnsi="Arial" w:cs="Arial"/>
                <w:b/>
                <w:bCs/>
                <w:sz w:val="24"/>
                <w:szCs w:val="24"/>
              </w:rPr>
              <w:t>All</w:t>
            </w:r>
          </w:p>
        </w:tc>
      </w:tr>
      <w:tr w:rsidR="002E09FE" w:rsidRPr="00BE4719" w14:paraId="0D984ADE" w14:textId="77777777" w:rsidTr="00FF53D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2BCCA1A" w14:textId="43BC9F7C" w:rsidR="002E09FE" w:rsidRDefault="002E09FE">
            <w:pPr>
              <w:jc w:val="right"/>
              <w:rPr>
                <w:rFonts w:ascii="Arial" w:hAnsi="Arial" w:cs="Arial"/>
                <w:color w:val="000000"/>
              </w:rPr>
            </w:pPr>
            <w:r>
              <w:rPr>
                <w:rFonts w:ascii="Arial" w:hAnsi="Arial" w:cs="Arial"/>
                <w:color w:val="000000"/>
              </w:rPr>
              <w:t>1</w:t>
            </w:r>
            <w:r w:rsidR="00231CA8">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F7172F" w14:textId="77777777" w:rsidR="002E09FE" w:rsidRDefault="002E09FE">
            <w:pPr>
              <w:pStyle w:val="TableStyle2"/>
              <w:rPr>
                <w:rFonts w:ascii="Arial" w:hAnsi="Arial" w:cs="Arial"/>
                <w:b/>
                <w:bCs/>
                <w:sz w:val="24"/>
                <w:szCs w:val="24"/>
              </w:rPr>
            </w:pPr>
            <w:r>
              <w:rPr>
                <w:rFonts w:ascii="Arial" w:hAnsi="Arial" w:cs="Arial"/>
                <w:b/>
                <w:bCs/>
                <w:sz w:val="24"/>
                <w:szCs w:val="24"/>
              </w:rPr>
              <w:t>International Women’s Day – 8</w:t>
            </w:r>
            <w:r w:rsidRPr="002E09FE">
              <w:rPr>
                <w:rFonts w:ascii="Arial" w:hAnsi="Arial" w:cs="Arial"/>
                <w:b/>
                <w:bCs/>
                <w:sz w:val="24"/>
                <w:szCs w:val="24"/>
                <w:vertAlign w:val="superscript"/>
              </w:rPr>
              <w:t>th</w:t>
            </w:r>
            <w:r>
              <w:rPr>
                <w:rFonts w:ascii="Arial" w:hAnsi="Arial" w:cs="Arial"/>
                <w:b/>
                <w:bCs/>
                <w:sz w:val="24"/>
                <w:szCs w:val="24"/>
              </w:rPr>
              <w:t xml:space="preserve"> March</w:t>
            </w:r>
          </w:p>
          <w:p w14:paraId="32F7197C" w14:textId="77777777" w:rsidR="002E09FE" w:rsidRDefault="002E09FE">
            <w:pPr>
              <w:pStyle w:val="TableStyle2"/>
              <w:rPr>
                <w:rFonts w:ascii="Arial" w:hAnsi="Arial" w:cs="Arial"/>
                <w:b/>
                <w:bCs/>
                <w:sz w:val="24"/>
                <w:szCs w:val="24"/>
              </w:rPr>
            </w:pPr>
          </w:p>
          <w:p w14:paraId="2FFF9367" w14:textId="6BD73B2E" w:rsidR="002E09FE" w:rsidRDefault="003A1082">
            <w:pPr>
              <w:pStyle w:val="TableStyle2"/>
              <w:rPr>
                <w:rFonts w:ascii="Arial" w:hAnsi="Arial" w:cs="Arial"/>
                <w:sz w:val="24"/>
                <w:szCs w:val="24"/>
              </w:rPr>
            </w:pPr>
            <w:hyperlink r:id="rId25" w:history="1">
              <w:r w:rsidR="002E09FE" w:rsidRPr="00EC27C6">
                <w:rPr>
                  <w:rStyle w:val="Hyperlink"/>
                  <w:rFonts w:ascii="Arial" w:hAnsi="Arial" w:cs="Arial"/>
                  <w:sz w:val="24"/>
                  <w:szCs w:val="24"/>
                </w:rPr>
                <w:t xml:space="preserve">The Cathedral are hosting Nazanin </w:t>
              </w:r>
              <w:proofErr w:type="spellStart"/>
              <w:r w:rsidR="002E09FE" w:rsidRPr="00EC27C6">
                <w:rPr>
                  <w:rStyle w:val="Hyperlink"/>
                  <w:rFonts w:ascii="Arial" w:hAnsi="Arial" w:cs="Arial"/>
                  <w:sz w:val="24"/>
                  <w:szCs w:val="24"/>
                </w:rPr>
                <w:t>Zahari</w:t>
              </w:r>
              <w:proofErr w:type="spellEnd"/>
              <w:r w:rsidR="002E09FE" w:rsidRPr="00EC27C6">
                <w:rPr>
                  <w:rStyle w:val="Hyperlink"/>
                  <w:rFonts w:ascii="Arial" w:hAnsi="Arial" w:cs="Arial"/>
                  <w:sz w:val="24"/>
                  <w:szCs w:val="24"/>
                </w:rPr>
                <w:t xml:space="preserve"> Ratcliffe</w:t>
              </w:r>
            </w:hyperlink>
            <w:r w:rsidR="002E09FE">
              <w:rPr>
                <w:rFonts w:ascii="Arial" w:hAnsi="Arial" w:cs="Arial"/>
                <w:sz w:val="24"/>
                <w:szCs w:val="24"/>
              </w:rPr>
              <w:t xml:space="preserve"> as a speaker at 7.30 pm.  Members and supporters are welcome to attend. </w:t>
            </w:r>
            <w:r w:rsidR="00E81B3B">
              <w:rPr>
                <w:rFonts w:ascii="Arial" w:hAnsi="Arial" w:cs="Arial"/>
                <w:sz w:val="24"/>
                <w:szCs w:val="24"/>
              </w:rPr>
              <w:t xml:space="preserve"> The event is</w:t>
            </w:r>
            <w:r w:rsidR="00EC27C6">
              <w:rPr>
                <w:rFonts w:ascii="Arial" w:hAnsi="Arial" w:cs="Arial"/>
                <w:sz w:val="24"/>
                <w:szCs w:val="24"/>
              </w:rPr>
              <w:t xml:space="preserve"> free but tickets must be reserved</w:t>
            </w:r>
            <w:r w:rsidR="00E81B3B">
              <w:rPr>
                <w:rFonts w:ascii="Arial" w:hAnsi="Arial" w:cs="Arial"/>
                <w:sz w:val="24"/>
                <w:szCs w:val="24"/>
              </w:rPr>
              <w:t xml:space="preserve"> in advance.</w:t>
            </w:r>
          </w:p>
          <w:p w14:paraId="2FA2264E" w14:textId="6EAE7368" w:rsidR="00E81B3B" w:rsidRPr="002E09FE" w:rsidRDefault="00E81B3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F093508" w14:textId="77777777" w:rsidR="002E09FE" w:rsidRDefault="002E09FE">
            <w:pPr>
              <w:pStyle w:val="TableStyle2"/>
              <w:rPr>
                <w:rFonts w:ascii="Arial" w:hAnsi="Arial" w:cs="Arial"/>
                <w:b/>
                <w:bCs/>
                <w:sz w:val="24"/>
                <w:szCs w:val="24"/>
              </w:rPr>
            </w:pPr>
            <w:r>
              <w:rPr>
                <w:rFonts w:ascii="Arial" w:hAnsi="Arial" w:cs="Arial"/>
                <w:b/>
                <w:bCs/>
                <w:sz w:val="24"/>
                <w:szCs w:val="24"/>
              </w:rPr>
              <w:t>AD</w:t>
            </w:r>
          </w:p>
          <w:p w14:paraId="7AA45686" w14:textId="776B574F" w:rsidR="002E09FE" w:rsidRPr="00BE4719" w:rsidRDefault="002E09FE">
            <w:pPr>
              <w:pStyle w:val="TableStyle2"/>
              <w:rPr>
                <w:rFonts w:ascii="Arial" w:hAnsi="Arial" w:cs="Arial"/>
                <w:b/>
                <w:bCs/>
                <w:sz w:val="24"/>
                <w:szCs w:val="24"/>
              </w:rPr>
            </w:pPr>
            <w:r>
              <w:rPr>
                <w:rFonts w:ascii="Arial" w:hAnsi="Arial" w:cs="Arial"/>
                <w:b/>
                <w:bCs/>
                <w:sz w:val="24"/>
                <w:szCs w:val="24"/>
              </w:rPr>
              <w:t>All</w:t>
            </w:r>
          </w:p>
        </w:tc>
      </w:tr>
      <w:tr w:rsidR="005472EB" w:rsidRPr="00BE4719" w14:paraId="428FC272" w14:textId="77777777" w:rsidTr="00FF53DF">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05B01C77" w:rsidR="005472EB" w:rsidRPr="00BE4719" w:rsidRDefault="009F0F7C">
            <w:pPr>
              <w:jc w:val="right"/>
              <w:rPr>
                <w:rFonts w:ascii="Arial" w:hAnsi="Arial" w:cs="Arial"/>
              </w:rPr>
            </w:pPr>
            <w:r>
              <w:rPr>
                <w:rFonts w:ascii="Arial" w:hAnsi="Arial" w:cs="Arial"/>
                <w:color w:val="000000"/>
              </w:rPr>
              <w:t>1</w:t>
            </w:r>
            <w:r w:rsidR="00231CA8">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B377C99" w14:textId="77777777" w:rsidR="00AE71B8" w:rsidRDefault="00BE4719">
            <w:pPr>
              <w:pStyle w:val="TableStyle2"/>
              <w:rPr>
                <w:rFonts w:ascii="Arial" w:hAnsi="Arial" w:cs="Arial"/>
                <w:b/>
                <w:bCs/>
                <w:sz w:val="24"/>
                <w:szCs w:val="24"/>
              </w:rPr>
            </w:pPr>
            <w:r>
              <w:rPr>
                <w:rFonts w:ascii="Arial" w:hAnsi="Arial" w:cs="Arial"/>
                <w:b/>
                <w:bCs/>
                <w:sz w:val="24"/>
                <w:szCs w:val="24"/>
              </w:rPr>
              <w:t xml:space="preserve"> </w:t>
            </w:r>
            <w:r w:rsidR="00AE71B8">
              <w:rPr>
                <w:rFonts w:ascii="Arial" w:hAnsi="Arial" w:cs="Arial"/>
                <w:b/>
                <w:bCs/>
                <w:sz w:val="24"/>
                <w:szCs w:val="24"/>
              </w:rPr>
              <w:t>South West Conference</w:t>
            </w:r>
            <w:r>
              <w:rPr>
                <w:rFonts w:ascii="Arial" w:hAnsi="Arial" w:cs="Arial"/>
                <w:b/>
                <w:bCs/>
                <w:sz w:val="24"/>
                <w:szCs w:val="24"/>
              </w:rPr>
              <w:t xml:space="preserve"> </w:t>
            </w:r>
          </w:p>
          <w:p w14:paraId="0BDA54EA" w14:textId="77777777" w:rsidR="00AE71B8" w:rsidRDefault="00AE71B8">
            <w:pPr>
              <w:pStyle w:val="TableStyle2"/>
              <w:rPr>
                <w:rFonts w:ascii="Arial" w:hAnsi="Arial" w:cs="Arial"/>
                <w:b/>
                <w:bCs/>
                <w:sz w:val="24"/>
                <w:szCs w:val="24"/>
              </w:rPr>
            </w:pPr>
          </w:p>
          <w:p w14:paraId="259FB4B7" w14:textId="77777777" w:rsidR="00F13D58" w:rsidRDefault="00AE71B8">
            <w:pPr>
              <w:pStyle w:val="TableStyle2"/>
              <w:rPr>
                <w:rFonts w:ascii="Arial" w:hAnsi="Arial" w:cs="Arial"/>
                <w:b/>
                <w:bCs/>
                <w:sz w:val="24"/>
                <w:szCs w:val="24"/>
              </w:rPr>
            </w:pPr>
            <w:r>
              <w:rPr>
                <w:rFonts w:ascii="Arial" w:hAnsi="Arial" w:cs="Arial"/>
                <w:sz w:val="24"/>
                <w:szCs w:val="24"/>
              </w:rPr>
              <w:t>This is to take place on Saturday 22</w:t>
            </w:r>
            <w:r w:rsidRPr="00AE71B8">
              <w:rPr>
                <w:rFonts w:ascii="Arial" w:hAnsi="Arial" w:cs="Arial"/>
                <w:sz w:val="24"/>
                <w:szCs w:val="24"/>
                <w:vertAlign w:val="superscript"/>
              </w:rPr>
              <w:t>nd</w:t>
            </w:r>
            <w:r>
              <w:rPr>
                <w:rFonts w:ascii="Arial" w:hAnsi="Arial" w:cs="Arial"/>
                <w:sz w:val="24"/>
                <w:szCs w:val="24"/>
              </w:rPr>
              <w:t xml:space="preserve"> March</w:t>
            </w:r>
            <w:r w:rsidR="00F13D58">
              <w:rPr>
                <w:rFonts w:ascii="Arial" w:hAnsi="Arial" w:cs="Arial"/>
                <w:sz w:val="24"/>
                <w:szCs w:val="24"/>
              </w:rPr>
              <w:t xml:space="preserve"> from 10.00 am to 4.00pm at The Mint, Exeter.  AH, FD, PC and LC plan to attend</w:t>
            </w:r>
            <w:r w:rsidR="00F13D58">
              <w:rPr>
                <w:rFonts w:ascii="Arial" w:hAnsi="Arial" w:cs="Arial"/>
                <w:b/>
                <w:bCs/>
                <w:sz w:val="24"/>
                <w:szCs w:val="24"/>
              </w:rPr>
              <w:t>.</w:t>
            </w:r>
          </w:p>
          <w:p w14:paraId="60829F9F" w14:textId="024B80FA" w:rsidR="005472EB" w:rsidRPr="00BE4719" w:rsidRDefault="00BE4719">
            <w:pPr>
              <w:pStyle w:val="TableStyle2"/>
              <w:rPr>
                <w:rFonts w:ascii="Arial" w:hAnsi="Arial" w:cs="Arial"/>
                <w:sz w:val="24"/>
                <w:szCs w:val="24"/>
              </w:rPr>
            </w:pPr>
            <w:r>
              <w:rPr>
                <w:rFonts w:ascii="Arial" w:hAnsi="Arial" w:cs="Arial"/>
                <w:b/>
                <w:bCs/>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32910C" w14:textId="2C7FCB37" w:rsidR="005472EB" w:rsidRPr="00AE71B8" w:rsidRDefault="00AE71B8">
            <w:pPr>
              <w:pStyle w:val="TableStyle2"/>
              <w:rPr>
                <w:rFonts w:ascii="Arial" w:hAnsi="Arial" w:cs="Arial"/>
                <w:b/>
                <w:bCs/>
                <w:sz w:val="24"/>
                <w:szCs w:val="24"/>
              </w:rPr>
            </w:pPr>
            <w:r w:rsidRPr="00AE71B8">
              <w:rPr>
                <w:rFonts w:ascii="Arial" w:hAnsi="Arial" w:cs="Arial"/>
                <w:b/>
                <w:bCs/>
                <w:sz w:val="24"/>
                <w:szCs w:val="24"/>
              </w:rPr>
              <w:t>All</w:t>
            </w:r>
          </w:p>
          <w:p w14:paraId="44F33D9E" w14:textId="1D09C4B7" w:rsidR="005472EB" w:rsidRPr="00BE4719" w:rsidRDefault="005472EB">
            <w:pPr>
              <w:pStyle w:val="TableStyle2"/>
              <w:rPr>
                <w:rFonts w:ascii="Arial" w:hAnsi="Arial" w:cs="Arial"/>
                <w:sz w:val="24"/>
                <w:szCs w:val="24"/>
              </w:rPr>
            </w:pPr>
          </w:p>
        </w:tc>
      </w:tr>
      <w:tr w:rsidR="00F13D58" w:rsidRPr="00BE4719" w14:paraId="225F7178" w14:textId="77777777" w:rsidTr="00FF53DF">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C7BB756" w14:textId="3C0F8EF2" w:rsidR="00F13D58" w:rsidRDefault="00F13D58">
            <w:pPr>
              <w:jc w:val="right"/>
              <w:rPr>
                <w:rFonts w:ascii="Arial" w:hAnsi="Arial" w:cs="Arial"/>
                <w:color w:val="000000"/>
              </w:rPr>
            </w:pPr>
            <w:r>
              <w:rPr>
                <w:rFonts w:ascii="Arial" w:hAnsi="Arial" w:cs="Arial"/>
                <w:color w:val="000000"/>
              </w:rPr>
              <w:t>1</w:t>
            </w:r>
            <w:r w:rsidR="00231CA8">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75B6909" w14:textId="77777777" w:rsidR="00F13D58" w:rsidRDefault="00F13D58">
            <w:pPr>
              <w:pStyle w:val="TableStyle2"/>
              <w:rPr>
                <w:rFonts w:ascii="Arial" w:hAnsi="Arial" w:cs="Arial"/>
                <w:b/>
                <w:bCs/>
                <w:sz w:val="24"/>
                <w:szCs w:val="24"/>
              </w:rPr>
            </w:pPr>
            <w:r w:rsidRPr="00F13D58">
              <w:rPr>
                <w:rFonts w:ascii="Arial" w:hAnsi="Arial" w:cs="Arial"/>
                <w:b/>
                <w:bCs/>
                <w:sz w:val="24"/>
                <w:szCs w:val="24"/>
              </w:rPr>
              <w:t>Evensong</w:t>
            </w:r>
          </w:p>
          <w:p w14:paraId="335B4FC3" w14:textId="77777777" w:rsidR="00F13D58" w:rsidRDefault="00F13D58">
            <w:pPr>
              <w:pStyle w:val="TableStyle2"/>
              <w:rPr>
                <w:rFonts w:ascii="Arial" w:hAnsi="Arial" w:cs="Arial"/>
                <w:b/>
                <w:bCs/>
                <w:sz w:val="24"/>
                <w:szCs w:val="24"/>
              </w:rPr>
            </w:pPr>
          </w:p>
          <w:p w14:paraId="31355980" w14:textId="3B063844" w:rsidR="00D02917" w:rsidRPr="00F13D58" w:rsidRDefault="00F13D58" w:rsidP="00EC27C6">
            <w:pPr>
              <w:pStyle w:val="TableStyle2"/>
              <w:rPr>
                <w:rFonts w:ascii="Arial" w:hAnsi="Arial" w:cs="Arial"/>
                <w:sz w:val="24"/>
                <w:szCs w:val="24"/>
              </w:rPr>
            </w:pPr>
            <w:r>
              <w:rPr>
                <w:rFonts w:ascii="Arial" w:hAnsi="Arial" w:cs="Arial"/>
                <w:sz w:val="24"/>
                <w:szCs w:val="24"/>
              </w:rPr>
              <w:t>No response regarding a date has been received from the Cathedral.  AH will follow this up.</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6755CF4" w14:textId="77777777" w:rsidR="00F13D58" w:rsidRDefault="00F13D58">
            <w:pPr>
              <w:pStyle w:val="TableStyle2"/>
              <w:rPr>
                <w:rFonts w:ascii="Arial" w:hAnsi="Arial" w:cs="Arial"/>
                <w:b/>
                <w:bCs/>
                <w:sz w:val="24"/>
                <w:szCs w:val="24"/>
              </w:rPr>
            </w:pPr>
            <w:r>
              <w:rPr>
                <w:rFonts w:ascii="Arial" w:hAnsi="Arial" w:cs="Arial"/>
                <w:b/>
                <w:bCs/>
                <w:sz w:val="24"/>
                <w:szCs w:val="24"/>
              </w:rPr>
              <w:t>AH</w:t>
            </w:r>
          </w:p>
          <w:p w14:paraId="66B755B2" w14:textId="1F4168D8" w:rsidR="00F13D58" w:rsidRPr="00AE71B8" w:rsidRDefault="00F13D58">
            <w:pPr>
              <w:pStyle w:val="TableStyle2"/>
              <w:rPr>
                <w:rFonts w:ascii="Arial" w:hAnsi="Arial" w:cs="Arial"/>
                <w:b/>
                <w:bCs/>
                <w:sz w:val="24"/>
                <w:szCs w:val="24"/>
              </w:rPr>
            </w:pPr>
            <w:r>
              <w:rPr>
                <w:rFonts w:ascii="Arial" w:hAnsi="Arial" w:cs="Arial"/>
                <w:b/>
                <w:bCs/>
                <w:sz w:val="24"/>
                <w:szCs w:val="24"/>
              </w:rPr>
              <w:t>All</w:t>
            </w:r>
          </w:p>
        </w:tc>
      </w:tr>
      <w:tr w:rsidR="005472EB" w:rsidRPr="00BE4719" w14:paraId="70582A29" w14:textId="77777777" w:rsidTr="00FF53D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236668" w14:textId="59E6411B" w:rsidR="005472EB" w:rsidRPr="00BE4719" w:rsidRDefault="005879E7">
            <w:pPr>
              <w:jc w:val="right"/>
              <w:rPr>
                <w:rFonts w:ascii="Arial" w:hAnsi="Arial" w:cs="Arial"/>
              </w:rPr>
            </w:pPr>
            <w:r w:rsidRPr="00BE4719">
              <w:rPr>
                <w:rFonts w:ascii="Arial" w:hAnsi="Arial" w:cs="Arial"/>
                <w:color w:val="000000"/>
              </w:rPr>
              <w:lastRenderedPageBreak/>
              <w:t>1</w:t>
            </w:r>
            <w:r w:rsidR="00231CA8">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F38D75" w14:textId="77777777" w:rsidR="005472EB" w:rsidRDefault="00F31AF0">
            <w:pPr>
              <w:pStyle w:val="TableStyle2"/>
              <w:rPr>
                <w:rFonts w:ascii="Arial" w:hAnsi="Arial" w:cs="Arial"/>
                <w:b/>
                <w:bCs/>
                <w:sz w:val="24"/>
                <w:szCs w:val="24"/>
              </w:rPr>
            </w:pPr>
            <w:r>
              <w:rPr>
                <w:rFonts w:ascii="Arial" w:hAnsi="Arial" w:cs="Arial"/>
                <w:b/>
                <w:bCs/>
                <w:sz w:val="24"/>
                <w:szCs w:val="24"/>
              </w:rPr>
              <w:t>School Visits</w:t>
            </w:r>
          </w:p>
          <w:p w14:paraId="56F67A23" w14:textId="77777777" w:rsidR="00F31AF0" w:rsidRDefault="00F31AF0">
            <w:pPr>
              <w:pStyle w:val="TableStyle2"/>
              <w:rPr>
                <w:rFonts w:ascii="Arial" w:hAnsi="Arial" w:cs="Arial"/>
                <w:b/>
                <w:bCs/>
                <w:sz w:val="24"/>
                <w:szCs w:val="24"/>
              </w:rPr>
            </w:pPr>
          </w:p>
          <w:p w14:paraId="0AB201DE" w14:textId="77777777" w:rsidR="00F31AF0" w:rsidRDefault="00F31AF0">
            <w:pPr>
              <w:pStyle w:val="TableStyle2"/>
              <w:rPr>
                <w:rFonts w:ascii="Arial" w:hAnsi="Arial" w:cs="Arial"/>
                <w:sz w:val="24"/>
                <w:szCs w:val="24"/>
              </w:rPr>
            </w:pPr>
            <w:r>
              <w:rPr>
                <w:rFonts w:ascii="Arial" w:hAnsi="Arial" w:cs="Arial"/>
                <w:sz w:val="24"/>
                <w:szCs w:val="24"/>
              </w:rPr>
              <w:t>AH will contact Bishops to clarify the date of the third session.</w:t>
            </w:r>
          </w:p>
          <w:p w14:paraId="091C7934" w14:textId="3EFE0BF4" w:rsidR="00F31AF0" w:rsidRPr="00F31AF0" w:rsidRDefault="00F31AF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3D23891" w14:textId="77777777" w:rsidR="005472EB" w:rsidRDefault="00F31AF0">
            <w:pPr>
              <w:rPr>
                <w:rFonts w:ascii="Arial" w:hAnsi="Arial" w:cs="Arial"/>
                <w:b/>
                <w:bCs/>
              </w:rPr>
            </w:pPr>
            <w:r w:rsidRPr="00F31AF0">
              <w:rPr>
                <w:rFonts w:ascii="Arial" w:hAnsi="Arial" w:cs="Arial"/>
                <w:b/>
                <w:bCs/>
              </w:rPr>
              <w:t>AH</w:t>
            </w:r>
          </w:p>
          <w:p w14:paraId="24627611" w14:textId="0C436F61" w:rsidR="00F31AF0" w:rsidRPr="00F31AF0" w:rsidRDefault="00F31AF0">
            <w:pPr>
              <w:rPr>
                <w:rFonts w:ascii="Arial" w:hAnsi="Arial" w:cs="Arial"/>
                <w:b/>
                <w:bCs/>
              </w:rPr>
            </w:pPr>
            <w:r>
              <w:rPr>
                <w:rFonts w:ascii="Arial" w:hAnsi="Arial" w:cs="Arial"/>
                <w:b/>
                <w:bCs/>
              </w:rPr>
              <w:t>FD</w:t>
            </w:r>
          </w:p>
        </w:tc>
      </w:tr>
      <w:tr w:rsidR="00E81B3B" w:rsidRPr="00BE4719" w14:paraId="56DA6A3E" w14:textId="77777777" w:rsidTr="00FF53D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BB2F2E" w14:textId="0800E9F8" w:rsidR="00E81B3B" w:rsidRPr="00BE4719" w:rsidRDefault="00E81B3B">
            <w:pPr>
              <w:jc w:val="right"/>
              <w:rPr>
                <w:rFonts w:ascii="Arial" w:hAnsi="Arial" w:cs="Arial"/>
                <w:color w:val="000000"/>
              </w:rPr>
            </w:pPr>
            <w:r>
              <w:rPr>
                <w:rFonts w:ascii="Arial" w:hAnsi="Arial" w:cs="Arial"/>
                <w:color w:val="000000"/>
              </w:rPr>
              <w:t>1</w:t>
            </w:r>
            <w:r w:rsidR="00231CA8">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7FF4F7B" w14:textId="77777777" w:rsidR="00E81B3B" w:rsidRDefault="00E81B3B">
            <w:pPr>
              <w:pStyle w:val="TableStyle2"/>
              <w:rPr>
                <w:rFonts w:ascii="Arial" w:hAnsi="Arial" w:cs="Arial"/>
                <w:b/>
                <w:bCs/>
                <w:sz w:val="24"/>
                <w:szCs w:val="24"/>
              </w:rPr>
            </w:pPr>
            <w:r>
              <w:rPr>
                <w:rFonts w:ascii="Arial" w:hAnsi="Arial" w:cs="Arial"/>
                <w:b/>
                <w:bCs/>
                <w:sz w:val="24"/>
                <w:szCs w:val="24"/>
              </w:rPr>
              <w:t>Market Stall</w:t>
            </w:r>
          </w:p>
          <w:p w14:paraId="3071AFCB" w14:textId="77777777" w:rsidR="00E81B3B" w:rsidRDefault="00E81B3B">
            <w:pPr>
              <w:pStyle w:val="TableStyle2"/>
              <w:rPr>
                <w:rFonts w:ascii="Arial" w:hAnsi="Arial" w:cs="Arial"/>
                <w:b/>
                <w:bCs/>
                <w:sz w:val="24"/>
                <w:szCs w:val="24"/>
              </w:rPr>
            </w:pPr>
          </w:p>
          <w:p w14:paraId="1AA58A6B" w14:textId="77777777" w:rsidR="00E81B3B" w:rsidRDefault="00E81B3B">
            <w:pPr>
              <w:pStyle w:val="TableStyle2"/>
              <w:rPr>
                <w:rFonts w:ascii="Arial" w:hAnsi="Arial" w:cs="Arial"/>
                <w:sz w:val="24"/>
                <w:szCs w:val="24"/>
              </w:rPr>
            </w:pPr>
            <w:r>
              <w:rPr>
                <w:rFonts w:ascii="Arial" w:hAnsi="Arial" w:cs="Arial"/>
                <w:sz w:val="24"/>
                <w:szCs w:val="24"/>
              </w:rPr>
              <w:t>AH will try for the date of 3</w:t>
            </w:r>
            <w:r w:rsidRPr="00E81B3B">
              <w:rPr>
                <w:rFonts w:ascii="Arial" w:hAnsi="Arial" w:cs="Arial"/>
                <w:sz w:val="24"/>
                <w:szCs w:val="24"/>
                <w:vertAlign w:val="superscript"/>
              </w:rPr>
              <w:t>rd</w:t>
            </w:r>
            <w:r>
              <w:rPr>
                <w:rFonts w:ascii="Arial" w:hAnsi="Arial" w:cs="Arial"/>
                <w:sz w:val="24"/>
                <w:szCs w:val="24"/>
              </w:rPr>
              <w:t xml:space="preserve"> May.  It is proposed to man the staff from 10.00 am – 1.00 pm.</w:t>
            </w:r>
          </w:p>
          <w:p w14:paraId="3E0DA27F" w14:textId="488CA1DD" w:rsidR="00E81B3B" w:rsidRPr="00E81B3B" w:rsidRDefault="00E81B3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2098662" w14:textId="77777777" w:rsidR="00E81B3B" w:rsidRDefault="00E81B3B">
            <w:pPr>
              <w:rPr>
                <w:rFonts w:ascii="Arial" w:hAnsi="Arial" w:cs="Arial"/>
                <w:b/>
                <w:bCs/>
              </w:rPr>
            </w:pPr>
            <w:r>
              <w:rPr>
                <w:rFonts w:ascii="Arial" w:hAnsi="Arial" w:cs="Arial"/>
                <w:b/>
                <w:bCs/>
              </w:rPr>
              <w:t>AH</w:t>
            </w:r>
          </w:p>
          <w:p w14:paraId="2C1FB11D" w14:textId="7C3057C6" w:rsidR="00E81B3B" w:rsidRPr="00F31AF0" w:rsidRDefault="00E81B3B">
            <w:pPr>
              <w:rPr>
                <w:rFonts w:ascii="Arial" w:hAnsi="Arial" w:cs="Arial"/>
                <w:b/>
                <w:bCs/>
              </w:rPr>
            </w:pPr>
            <w:r>
              <w:rPr>
                <w:rFonts w:ascii="Arial" w:hAnsi="Arial" w:cs="Arial"/>
                <w:b/>
                <w:bCs/>
              </w:rPr>
              <w:t>All</w:t>
            </w:r>
          </w:p>
        </w:tc>
      </w:tr>
      <w:tr w:rsidR="00F31AF0" w:rsidRPr="00BE4719" w14:paraId="0B313194" w14:textId="77777777" w:rsidTr="00FF53D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D7F36DD" w14:textId="275D6DB1" w:rsidR="00F31AF0" w:rsidRPr="00BE4719" w:rsidRDefault="00F31AF0">
            <w:pPr>
              <w:jc w:val="right"/>
              <w:rPr>
                <w:rFonts w:ascii="Arial" w:hAnsi="Arial" w:cs="Arial"/>
                <w:color w:val="000000"/>
              </w:rPr>
            </w:pPr>
            <w:r>
              <w:rPr>
                <w:rFonts w:ascii="Arial" w:hAnsi="Arial" w:cs="Arial"/>
                <w:color w:val="000000"/>
              </w:rPr>
              <w:t>1</w:t>
            </w:r>
            <w:r w:rsidR="00231CA8">
              <w:rPr>
                <w:rFonts w:ascii="Arial" w:hAnsi="Arial" w:cs="Arial"/>
                <w:color w:val="000000"/>
              </w:rPr>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B3C88D2" w14:textId="77777777" w:rsidR="00F31AF0" w:rsidRDefault="00F31AF0">
            <w:pPr>
              <w:pStyle w:val="TableStyle2"/>
              <w:rPr>
                <w:rFonts w:ascii="Arial" w:hAnsi="Arial" w:cs="Arial"/>
                <w:b/>
                <w:bCs/>
                <w:sz w:val="24"/>
                <w:szCs w:val="24"/>
              </w:rPr>
            </w:pPr>
            <w:r>
              <w:rPr>
                <w:rFonts w:ascii="Arial" w:hAnsi="Arial" w:cs="Arial"/>
                <w:b/>
                <w:bCs/>
                <w:sz w:val="24"/>
                <w:szCs w:val="24"/>
              </w:rPr>
              <w:t>People in the Park</w:t>
            </w:r>
          </w:p>
          <w:p w14:paraId="16A2D40E" w14:textId="77777777" w:rsidR="00F31AF0" w:rsidRDefault="00F31AF0">
            <w:pPr>
              <w:pStyle w:val="TableStyle2"/>
              <w:rPr>
                <w:rFonts w:ascii="Arial" w:hAnsi="Arial" w:cs="Arial"/>
                <w:b/>
                <w:bCs/>
                <w:sz w:val="24"/>
                <w:szCs w:val="24"/>
              </w:rPr>
            </w:pPr>
          </w:p>
          <w:p w14:paraId="7AB798C7" w14:textId="77777777" w:rsidR="00F31AF0" w:rsidRDefault="00F31AF0">
            <w:pPr>
              <w:pStyle w:val="TableStyle2"/>
              <w:rPr>
                <w:rFonts w:ascii="Arial" w:hAnsi="Arial" w:cs="Arial"/>
                <w:sz w:val="24"/>
                <w:szCs w:val="24"/>
              </w:rPr>
            </w:pPr>
            <w:r>
              <w:rPr>
                <w:rFonts w:ascii="Arial" w:hAnsi="Arial" w:cs="Arial"/>
                <w:sz w:val="24"/>
                <w:szCs w:val="24"/>
              </w:rPr>
              <w:t>AH has registered the Group for Saturday 17</w:t>
            </w:r>
            <w:r w:rsidRPr="00F31AF0">
              <w:rPr>
                <w:rFonts w:ascii="Arial" w:hAnsi="Arial" w:cs="Arial"/>
                <w:sz w:val="24"/>
                <w:szCs w:val="24"/>
                <w:vertAlign w:val="superscript"/>
              </w:rPr>
              <w:t>th</w:t>
            </w:r>
            <w:r>
              <w:rPr>
                <w:rFonts w:ascii="Arial" w:hAnsi="Arial" w:cs="Arial"/>
                <w:sz w:val="24"/>
                <w:szCs w:val="24"/>
              </w:rPr>
              <w:t xml:space="preserve"> May and requested a place next to Salisbury Democracy Alliance so members of both can</w:t>
            </w:r>
          </w:p>
          <w:p w14:paraId="662D7BA4" w14:textId="77777777" w:rsidR="00F31AF0" w:rsidRDefault="00F31AF0">
            <w:pPr>
              <w:pStyle w:val="TableStyle2"/>
              <w:rPr>
                <w:rFonts w:ascii="Arial" w:hAnsi="Arial" w:cs="Arial"/>
                <w:sz w:val="24"/>
                <w:szCs w:val="24"/>
              </w:rPr>
            </w:pPr>
            <w:r>
              <w:rPr>
                <w:rFonts w:ascii="Arial" w:hAnsi="Arial" w:cs="Arial"/>
                <w:sz w:val="24"/>
                <w:szCs w:val="24"/>
              </w:rPr>
              <w:t xml:space="preserve">cover both. </w:t>
            </w:r>
          </w:p>
          <w:p w14:paraId="4468B897" w14:textId="558C3B52" w:rsidR="00F31AF0" w:rsidRPr="00F31AF0" w:rsidRDefault="00F31AF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550D6C" w14:textId="77777777" w:rsidR="00F31AF0" w:rsidRDefault="00F31AF0">
            <w:pPr>
              <w:rPr>
                <w:rFonts w:ascii="Arial" w:hAnsi="Arial" w:cs="Arial"/>
                <w:b/>
                <w:bCs/>
              </w:rPr>
            </w:pPr>
            <w:r>
              <w:rPr>
                <w:rFonts w:ascii="Arial" w:hAnsi="Arial" w:cs="Arial"/>
                <w:b/>
                <w:bCs/>
              </w:rPr>
              <w:t>AH</w:t>
            </w:r>
          </w:p>
          <w:p w14:paraId="007E5FE3" w14:textId="3FE0F86F" w:rsidR="00F31AF0" w:rsidRPr="00F31AF0" w:rsidRDefault="00F31AF0">
            <w:pPr>
              <w:rPr>
                <w:rFonts w:ascii="Arial" w:hAnsi="Arial" w:cs="Arial"/>
                <w:b/>
                <w:bCs/>
              </w:rPr>
            </w:pPr>
            <w:r>
              <w:rPr>
                <w:rFonts w:ascii="Arial" w:hAnsi="Arial" w:cs="Arial"/>
                <w:b/>
                <w:bCs/>
              </w:rPr>
              <w:t>All</w:t>
            </w:r>
          </w:p>
        </w:tc>
      </w:tr>
      <w:tr w:rsidR="002E09FE" w:rsidRPr="00BE4719" w14:paraId="4614AFDE" w14:textId="77777777" w:rsidTr="00FF53D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2961453" w14:textId="00018A7A" w:rsidR="002E09FE" w:rsidRDefault="002E09FE">
            <w:pPr>
              <w:jc w:val="right"/>
              <w:rPr>
                <w:rFonts w:ascii="Arial" w:hAnsi="Arial" w:cs="Arial"/>
                <w:color w:val="000000"/>
              </w:rPr>
            </w:pPr>
            <w:r>
              <w:rPr>
                <w:rFonts w:ascii="Arial" w:hAnsi="Arial" w:cs="Arial"/>
                <w:color w:val="000000"/>
              </w:rPr>
              <w:t>1</w:t>
            </w:r>
            <w:r w:rsidR="00231CA8">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BF054DA" w14:textId="77777777" w:rsidR="002E09FE" w:rsidRDefault="00E81B3B">
            <w:pPr>
              <w:pStyle w:val="TableStyle2"/>
              <w:rPr>
                <w:rFonts w:ascii="Arial" w:hAnsi="Arial" w:cs="Arial"/>
                <w:b/>
                <w:bCs/>
                <w:sz w:val="24"/>
                <w:szCs w:val="24"/>
              </w:rPr>
            </w:pPr>
            <w:r>
              <w:rPr>
                <w:rFonts w:ascii="Arial" w:hAnsi="Arial" w:cs="Arial"/>
                <w:b/>
                <w:bCs/>
                <w:sz w:val="24"/>
                <w:szCs w:val="24"/>
              </w:rPr>
              <w:t>AOB</w:t>
            </w:r>
          </w:p>
          <w:p w14:paraId="52B89639" w14:textId="77777777" w:rsidR="00192E14" w:rsidRDefault="00192E14">
            <w:pPr>
              <w:pStyle w:val="TableStyle2"/>
              <w:rPr>
                <w:rFonts w:ascii="Arial" w:hAnsi="Arial" w:cs="Arial"/>
                <w:b/>
                <w:bCs/>
                <w:sz w:val="24"/>
                <w:szCs w:val="24"/>
              </w:rPr>
            </w:pPr>
          </w:p>
          <w:p w14:paraId="2E26C8B9" w14:textId="5DA7CE69" w:rsidR="00192E14" w:rsidRDefault="00192E14" w:rsidP="00192E14">
            <w:pPr>
              <w:pStyle w:val="TableStyle2"/>
              <w:numPr>
                <w:ilvl w:val="0"/>
                <w:numId w:val="11"/>
              </w:numPr>
              <w:rPr>
                <w:rFonts w:ascii="Arial" w:hAnsi="Arial" w:cs="Arial"/>
                <w:sz w:val="24"/>
                <w:szCs w:val="24"/>
              </w:rPr>
            </w:pPr>
            <w:r w:rsidRPr="00192E14">
              <w:rPr>
                <w:rFonts w:ascii="Arial" w:hAnsi="Arial" w:cs="Arial"/>
                <w:sz w:val="24"/>
                <w:szCs w:val="24"/>
              </w:rPr>
              <w:t xml:space="preserve">A branch of </w:t>
            </w:r>
            <w:hyperlink r:id="rId26" w:history="1">
              <w:r w:rsidRPr="00EC27C6">
                <w:rPr>
                  <w:rStyle w:val="Hyperlink"/>
                  <w:rFonts w:ascii="Arial" w:hAnsi="Arial" w:cs="Arial"/>
                  <w:sz w:val="24"/>
                  <w:szCs w:val="24"/>
                </w:rPr>
                <w:t>Hope not Hate has been started in Salisbury</w:t>
              </w:r>
            </w:hyperlink>
            <w:r w:rsidR="00EC27C6">
              <w:rPr>
                <w:rFonts w:ascii="Arial" w:hAnsi="Arial" w:cs="Arial"/>
                <w:sz w:val="24"/>
                <w:szCs w:val="24"/>
              </w:rPr>
              <w:t>.  There may be possibilities for</w:t>
            </w:r>
            <w:r>
              <w:rPr>
                <w:rFonts w:ascii="Arial" w:hAnsi="Arial" w:cs="Arial"/>
                <w:sz w:val="24"/>
                <w:szCs w:val="24"/>
              </w:rPr>
              <w:t xml:space="preserve"> working together.</w:t>
            </w:r>
          </w:p>
          <w:p w14:paraId="59BEC7B1" w14:textId="1518F8AC" w:rsidR="00192E14" w:rsidRDefault="00192E14" w:rsidP="000F6B24">
            <w:pPr>
              <w:pStyle w:val="TableStyle2"/>
              <w:ind w:left="720"/>
              <w:rPr>
                <w:rFonts w:ascii="Arial" w:hAnsi="Arial" w:cs="Arial"/>
                <w:sz w:val="24"/>
                <w:szCs w:val="24"/>
              </w:rPr>
            </w:pPr>
          </w:p>
          <w:p w14:paraId="7C671E9E" w14:textId="4B2818DB" w:rsidR="00192E14" w:rsidRDefault="000F6B24" w:rsidP="00192E14">
            <w:pPr>
              <w:pStyle w:val="TableStyle2"/>
              <w:numPr>
                <w:ilvl w:val="0"/>
                <w:numId w:val="11"/>
              </w:numPr>
              <w:rPr>
                <w:rFonts w:ascii="Arial" w:hAnsi="Arial" w:cs="Arial"/>
                <w:sz w:val="24"/>
                <w:szCs w:val="24"/>
              </w:rPr>
            </w:pPr>
            <w:r>
              <w:rPr>
                <w:rFonts w:ascii="Arial" w:hAnsi="Arial" w:cs="Arial"/>
                <w:sz w:val="24"/>
                <w:szCs w:val="24"/>
              </w:rPr>
              <w:t xml:space="preserve">Three People’s Assemblies are being held in Salisbury to give people a chance to contribute their ideas about what they would like to see happen in the city and raise issues important to them.  Full details on the </w:t>
            </w:r>
            <w:hyperlink r:id="rId27" w:history="1">
              <w:r w:rsidRPr="00EC27C6">
                <w:rPr>
                  <w:rStyle w:val="Hyperlink"/>
                  <w:rFonts w:ascii="Arial" w:hAnsi="Arial" w:cs="Arial"/>
                  <w:sz w:val="24"/>
                  <w:szCs w:val="24"/>
                </w:rPr>
                <w:t>Salisbury Democracy Alliance website.</w:t>
              </w:r>
            </w:hyperlink>
          </w:p>
          <w:p w14:paraId="12969317" w14:textId="1D8D72FC" w:rsidR="001008E9" w:rsidRPr="00192E14" w:rsidRDefault="001008E9" w:rsidP="001008E9">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AE4404B" w14:textId="77777777" w:rsidR="002E09FE" w:rsidRDefault="002E09FE">
            <w:pPr>
              <w:rPr>
                <w:rFonts w:ascii="Arial" w:hAnsi="Arial" w:cs="Arial"/>
                <w:b/>
                <w:bCs/>
              </w:rPr>
            </w:pPr>
          </w:p>
          <w:p w14:paraId="48C1A0F1" w14:textId="77777777" w:rsidR="00192E14" w:rsidRDefault="00192E14">
            <w:pPr>
              <w:rPr>
                <w:rFonts w:ascii="Arial" w:hAnsi="Arial" w:cs="Arial"/>
                <w:b/>
                <w:bCs/>
              </w:rPr>
            </w:pPr>
          </w:p>
          <w:p w14:paraId="38C57CE7" w14:textId="77777777" w:rsidR="00192E14" w:rsidRDefault="00192E14">
            <w:pPr>
              <w:rPr>
                <w:rFonts w:ascii="Arial" w:hAnsi="Arial" w:cs="Arial"/>
                <w:b/>
                <w:bCs/>
              </w:rPr>
            </w:pPr>
            <w:r>
              <w:rPr>
                <w:rFonts w:ascii="Arial" w:hAnsi="Arial" w:cs="Arial"/>
                <w:b/>
                <w:bCs/>
              </w:rPr>
              <w:t>FD</w:t>
            </w:r>
          </w:p>
          <w:p w14:paraId="6BFCCC04" w14:textId="77777777" w:rsidR="000F6B24" w:rsidRDefault="000F6B24">
            <w:pPr>
              <w:rPr>
                <w:rFonts w:ascii="Arial" w:hAnsi="Arial" w:cs="Arial"/>
                <w:b/>
                <w:bCs/>
              </w:rPr>
            </w:pPr>
          </w:p>
          <w:p w14:paraId="108F0644" w14:textId="77777777" w:rsidR="000F6B24" w:rsidRDefault="000F6B24">
            <w:pPr>
              <w:rPr>
                <w:rFonts w:ascii="Arial" w:hAnsi="Arial" w:cs="Arial"/>
                <w:b/>
                <w:bCs/>
              </w:rPr>
            </w:pPr>
          </w:p>
          <w:p w14:paraId="35959227" w14:textId="6B6ECF70" w:rsidR="000F6B24" w:rsidRDefault="000F6B24">
            <w:pPr>
              <w:rPr>
                <w:rFonts w:ascii="Arial" w:hAnsi="Arial" w:cs="Arial"/>
                <w:b/>
                <w:bCs/>
              </w:rPr>
            </w:pPr>
            <w:r>
              <w:rPr>
                <w:rFonts w:ascii="Arial" w:hAnsi="Arial" w:cs="Arial"/>
                <w:b/>
                <w:bCs/>
              </w:rPr>
              <w:t>LC</w:t>
            </w:r>
          </w:p>
        </w:tc>
      </w:tr>
      <w:tr w:rsidR="005472EB" w:rsidRPr="00BE4719" w14:paraId="3DC5A917" w14:textId="77777777" w:rsidTr="00FF53DF">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294746F7" w:rsidR="005472EB" w:rsidRPr="00BE4719" w:rsidRDefault="005879E7">
            <w:pPr>
              <w:jc w:val="right"/>
              <w:rPr>
                <w:rFonts w:ascii="Arial" w:hAnsi="Arial" w:cs="Arial"/>
              </w:rPr>
            </w:pPr>
            <w:r w:rsidRPr="00BE4719">
              <w:rPr>
                <w:rFonts w:ascii="Arial" w:hAnsi="Arial" w:cs="Arial"/>
                <w:color w:val="000000"/>
              </w:rPr>
              <w:t>1</w:t>
            </w:r>
            <w:r w:rsidR="00231CA8">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9EA6F57" w14:textId="77777777"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14:paraId="6BF605CF" w14:textId="77777777" w:rsidR="00E81B3B" w:rsidRDefault="00E81B3B">
            <w:pPr>
              <w:pStyle w:val="TableStyle2"/>
              <w:rPr>
                <w:rFonts w:ascii="Arial" w:hAnsi="Arial" w:cs="Arial"/>
                <w:b/>
                <w:bCs/>
                <w:sz w:val="24"/>
                <w:szCs w:val="24"/>
              </w:rPr>
            </w:pPr>
          </w:p>
          <w:p w14:paraId="21175745" w14:textId="77777777" w:rsidR="00E81B3B" w:rsidRDefault="00E81B3B" w:rsidP="00E81B3B">
            <w:pPr>
              <w:pStyle w:val="TableStyle2"/>
              <w:numPr>
                <w:ilvl w:val="0"/>
                <w:numId w:val="10"/>
              </w:numPr>
              <w:rPr>
                <w:rFonts w:ascii="Arial" w:hAnsi="Arial" w:cs="Arial"/>
                <w:sz w:val="24"/>
                <w:szCs w:val="24"/>
              </w:rPr>
            </w:pPr>
            <w:r>
              <w:rPr>
                <w:rFonts w:ascii="Arial" w:hAnsi="Arial" w:cs="Arial"/>
                <w:sz w:val="24"/>
                <w:szCs w:val="24"/>
              </w:rPr>
              <w:t>Cease Fire &amp; Peace Vigils – Saturdays until further notice 5.00 to 5.30 pm</w:t>
            </w:r>
          </w:p>
          <w:p w14:paraId="38DDFAB4" w14:textId="7113F7F9" w:rsidR="00231CA8" w:rsidRDefault="00231CA8" w:rsidP="00E81B3B">
            <w:pPr>
              <w:pStyle w:val="TableStyle2"/>
              <w:numPr>
                <w:ilvl w:val="0"/>
                <w:numId w:val="10"/>
              </w:numPr>
              <w:rPr>
                <w:rFonts w:ascii="Arial" w:hAnsi="Arial" w:cs="Arial"/>
                <w:sz w:val="24"/>
                <w:szCs w:val="24"/>
              </w:rPr>
            </w:pPr>
            <w:r>
              <w:rPr>
                <w:rFonts w:ascii="Arial" w:hAnsi="Arial" w:cs="Arial"/>
                <w:sz w:val="24"/>
                <w:szCs w:val="24"/>
              </w:rPr>
              <w:t>Photo of Tree – 4</w:t>
            </w:r>
            <w:r w:rsidRPr="00231CA8">
              <w:rPr>
                <w:rFonts w:ascii="Arial" w:hAnsi="Arial" w:cs="Arial"/>
                <w:sz w:val="24"/>
                <w:szCs w:val="24"/>
                <w:vertAlign w:val="superscript"/>
              </w:rPr>
              <w:t>th</w:t>
            </w:r>
            <w:r>
              <w:rPr>
                <w:rFonts w:ascii="Arial" w:hAnsi="Arial" w:cs="Arial"/>
                <w:sz w:val="24"/>
                <w:szCs w:val="24"/>
              </w:rPr>
              <w:t xml:space="preserve"> March</w:t>
            </w:r>
          </w:p>
          <w:p w14:paraId="66F611D6" w14:textId="327AEBC5" w:rsidR="00E81B3B" w:rsidRDefault="00E81B3B" w:rsidP="00E81B3B">
            <w:pPr>
              <w:pStyle w:val="TableStyle2"/>
              <w:numPr>
                <w:ilvl w:val="0"/>
                <w:numId w:val="10"/>
              </w:numPr>
              <w:rPr>
                <w:rFonts w:ascii="Arial" w:hAnsi="Arial" w:cs="Arial"/>
                <w:sz w:val="24"/>
                <w:szCs w:val="24"/>
              </w:rPr>
            </w:pPr>
            <w:r>
              <w:rPr>
                <w:rFonts w:ascii="Arial" w:hAnsi="Arial" w:cs="Arial"/>
                <w:sz w:val="24"/>
                <w:szCs w:val="24"/>
              </w:rPr>
              <w:t>Talk by Nazanin Zahari Ratcliffe – 8</w:t>
            </w:r>
            <w:r w:rsidRPr="00E81B3B">
              <w:rPr>
                <w:rFonts w:ascii="Arial" w:hAnsi="Arial" w:cs="Arial"/>
                <w:sz w:val="24"/>
                <w:szCs w:val="24"/>
                <w:vertAlign w:val="superscript"/>
              </w:rPr>
              <w:t>th</w:t>
            </w:r>
            <w:r>
              <w:rPr>
                <w:rFonts w:ascii="Arial" w:hAnsi="Arial" w:cs="Arial"/>
                <w:sz w:val="24"/>
                <w:szCs w:val="24"/>
              </w:rPr>
              <w:t xml:space="preserve"> March</w:t>
            </w:r>
          </w:p>
          <w:p w14:paraId="2F16E05C" w14:textId="3F5F3BB2" w:rsidR="00E81B3B" w:rsidRDefault="00E81B3B" w:rsidP="00E81B3B">
            <w:pPr>
              <w:pStyle w:val="TableStyle2"/>
              <w:numPr>
                <w:ilvl w:val="0"/>
                <w:numId w:val="10"/>
              </w:numPr>
              <w:rPr>
                <w:rFonts w:ascii="Arial" w:hAnsi="Arial" w:cs="Arial"/>
                <w:sz w:val="24"/>
                <w:szCs w:val="24"/>
              </w:rPr>
            </w:pPr>
            <w:r>
              <w:rPr>
                <w:rFonts w:ascii="Arial" w:hAnsi="Arial" w:cs="Arial"/>
                <w:sz w:val="24"/>
                <w:szCs w:val="24"/>
              </w:rPr>
              <w:t>South West Conference – 22nd March</w:t>
            </w:r>
          </w:p>
          <w:p w14:paraId="2F661245" w14:textId="64526624" w:rsidR="00E81B3B" w:rsidRDefault="00E81B3B" w:rsidP="00E81B3B">
            <w:pPr>
              <w:pStyle w:val="TableStyle2"/>
              <w:numPr>
                <w:ilvl w:val="0"/>
                <w:numId w:val="10"/>
              </w:numPr>
              <w:rPr>
                <w:rFonts w:ascii="Arial" w:hAnsi="Arial" w:cs="Arial"/>
                <w:sz w:val="24"/>
                <w:szCs w:val="24"/>
              </w:rPr>
            </w:pPr>
            <w:r>
              <w:rPr>
                <w:rFonts w:ascii="Arial" w:hAnsi="Arial" w:cs="Arial"/>
                <w:sz w:val="24"/>
                <w:szCs w:val="24"/>
              </w:rPr>
              <w:t>Evensong</w:t>
            </w:r>
            <w:r w:rsidR="000104DB">
              <w:rPr>
                <w:rFonts w:ascii="Arial" w:hAnsi="Arial" w:cs="Arial"/>
                <w:sz w:val="24"/>
                <w:szCs w:val="24"/>
              </w:rPr>
              <w:t xml:space="preserve"> at the Cathedral – TBC</w:t>
            </w:r>
          </w:p>
          <w:p w14:paraId="6631A0F6" w14:textId="77777777" w:rsidR="000104DB" w:rsidRDefault="000104DB" w:rsidP="00E81B3B">
            <w:pPr>
              <w:pStyle w:val="TableStyle2"/>
              <w:numPr>
                <w:ilvl w:val="0"/>
                <w:numId w:val="10"/>
              </w:numPr>
              <w:rPr>
                <w:rFonts w:ascii="Arial" w:hAnsi="Arial" w:cs="Arial"/>
                <w:sz w:val="24"/>
                <w:szCs w:val="24"/>
              </w:rPr>
            </w:pPr>
            <w:r>
              <w:rPr>
                <w:rFonts w:ascii="Arial" w:hAnsi="Arial" w:cs="Arial"/>
                <w:sz w:val="24"/>
                <w:szCs w:val="24"/>
              </w:rPr>
              <w:t>Market Stall – 3</w:t>
            </w:r>
            <w:r w:rsidRPr="000104DB">
              <w:rPr>
                <w:rFonts w:ascii="Arial" w:hAnsi="Arial" w:cs="Arial"/>
                <w:sz w:val="24"/>
                <w:szCs w:val="24"/>
                <w:vertAlign w:val="superscript"/>
              </w:rPr>
              <w:t>rd</w:t>
            </w:r>
            <w:r>
              <w:rPr>
                <w:rFonts w:ascii="Arial" w:hAnsi="Arial" w:cs="Arial"/>
                <w:sz w:val="24"/>
                <w:szCs w:val="24"/>
              </w:rPr>
              <w:t xml:space="preserve"> May?</w:t>
            </w:r>
          </w:p>
          <w:p w14:paraId="73936449" w14:textId="77777777" w:rsidR="000104DB" w:rsidRDefault="000104DB" w:rsidP="00E81B3B">
            <w:pPr>
              <w:pStyle w:val="TableStyle2"/>
              <w:numPr>
                <w:ilvl w:val="0"/>
                <w:numId w:val="10"/>
              </w:numPr>
              <w:rPr>
                <w:rFonts w:ascii="Arial" w:hAnsi="Arial" w:cs="Arial"/>
                <w:sz w:val="24"/>
                <w:szCs w:val="24"/>
              </w:rPr>
            </w:pPr>
            <w:r>
              <w:rPr>
                <w:rFonts w:ascii="Arial" w:hAnsi="Arial" w:cs="Arial"/>
                <w:sz w:val="24"/>
                <w:szCs w:val="24"/>
              </w:rPr>
              <w:t>People in the Park – 17</w:t>
            </w:r>
            <w:r w:rsidRPr="000104DB">
              <w:rPr>
                <w:rFonts w:ascii="Arial" w:hAnsi="Arial" w:cs="Arial"/>
                <w:sz w:val="24"/>
                <w:szCs w:val="24"/>
                <w:vertAlign w:val="superscript"/>
              </w:rPr>
              <w:t>th</w:t>
            </w:r>
            <w:r>
              <w:rPr>
                <w:rFonts w:ascii="Arial" w:hAnsi="Arial" w:cs="Arial"/>
                <w:sz w:val="24"/>
                <w:szCs w:val="24"/>
              </w:rPr>
              <w:t xml:space="preserve"> May</w:t>
            </w:r>
          </w:p>
          <w:p w14:paraId="2F9A5ED8" w14:textId="77777777" w:rsidR="000104DB" w:rsidRDefault="000104DB" w:rsidP="00E81B3B">
            <w:pPr>
              <w:pStyle w:val="TableStyle2"/>
              <w:numPr>
                <w:ilvl w:val="0"/>
                <w:numId w:val="10"/>
              </w:numPr>
              <w:rPr>
                <w:rFonts w:ascii="Arial" w:hAnsi="Arial" w:cs="Arial"/>
                <w:sz w:val="24"/>
                <w:szCs w:val="24"/>
              </w:rPr>
            </w:pPr>
            <w:r>
              <w:rPr>
                <w:rFonts w:ascii="Arial" w:hAnsi="Arial" w:cs="Arial"/>
                <w:sz w:val="24"/>
                <w:szCs w:val="24"/>
              </w:rPr>
              <w:t>Coffee Morning at St Thomas’s – 5</w:t>
            </w:r>
            <w:r w:rsidRPr="000104DB">
              <w:rPr>
                <w:rFonts w:ascii="Arial" w:hAnsi="Arial" w:cs="Arial"/>
                <w:sz w:val="24"/>
                <w:szCs w:val="24"/>
                <w:vertAlign w:val="superscript"/>
              </w:rPr>
              <w:t>th</w:t>
            </w:r>
            <w:r>
              <w:rPr>
                <w:rFonts w:ascii="Arial" w:hAnsi="Arial" w:cs="Arial"/>
                <w:sz w:val="24"/>
                <w:szCs w:val="24"/>
              </w:rPr>
              <w:t xml:space="preserve"> July</w:t>
            </w:r>
          </w:p>
          <w:p w14:paraId="4D84E242" w14:textId="77777777" w:rsidR="000104DB" w:rsidRDefault="000104DB" w:rsidP="00E81B3B">
            <w:pPr>
              <w:pStyle w:val="TableStyle2"/>
              <w:numPr>
                <w:ilvl w:val="0"/>
                <w:numId w:val="10"/>
              </w:numPr>
              <w:rPr>
                <w:rFonts w:ascii="Arial" w:hAnsi="Arial" w:cs="Arial"/>
                <w:sz w:val="24"/>
                <w:szCs w:val="24"/>
              </w:rPr>
            </w:pPr>
            <w:r>
              <w:rPr>
                <w:rFonts w:ascii="Arial" w:hAnsi="Arial" w:cs="Arial"/>
                <w:sz w:val="24"/>
                <w:szCs w:val="24"/>
              </w:rPr>
              <w:t>Write for Rights – 30</w:t>
            </w:r>
            <w:r w:rsidRPr="000104DB">
              <w:rPr>
                <w:rFonts w:ascii="Arial" w:hAnsi="Arial" w:cs="Arial"/>
                <w:sz w:val="24"/>
                <w:szCs w:val="24"/>
                <w:vertAlign w:val="superscript"/>
              </w:rPr>
              <w:t>th</w:t>
            </w:r>
            <w:r>
              <w:rPr>
                <w:rFonts w:ascii="Arial" w:hAnsi="Arial" w:cs="Arial"/>
                <w:sz w:val="24"/>
                <w:szCs w:val="24"/>
              </w:rPr>
              <w:t xml:space="preserve"> November</w:t>
            </w:r>
          </w:p>
          <w:p w14:paraId="6B7033CF" w14:textId="0A9DDD63" w:rsidR="000104DB" w:rsidRPr="00E81B3B" w:rsidRDefault="000104DB" w:rsidP="000104DB">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07998" w14:textId="26F9AC11" w:rsidR="005472EB" w:rsidRPr="00E81B3B" w:rsidRDefault="00E81B3B">
            <w:pPr>
              <w:rPr>
                <w:rFonts w:ascii="Arial" w:hAnsi="Arial" w:cs="Arial"/>
                <w:b/>
                <w:bCs/>
              </w:rPr>
            </w:pPr>
            <w:r w:rsidRPr="00E81B3B">
              <w:rPr>
                <w:rFonts w:ascii="Arial" w:hAnsi="Arial" w:cs="Arial"/>
                <w:b/>
                <w:bCs/>
              </w:rPr>
              <w:t>All</w:t>
            </w:r>
          </w:p>
        </w:tc>
      </w:tr>
      <w:tr w:rsidR="005472EB" w:rsidRPr="00BE4719" w14:paraId="11AB62C2" w14:textId="77777777" w:rsidTr="00FF53DF">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060B130B"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192E14">
              <w:rPr>
                <w:rFonts w:ascii="Arial" w:hAnsi="Arial" w:cs="Arial"/>
                <w:b/>
                <w:bCs/>
                <w:sz w:val="24"/>
                <w:szCs w:val="24"/>
                <w:lang w:val="en-US"/>
              </w:rPr>
              <w:t xml:space="preserve"> 13</w:t>
            </w:r>
            <w:r w:rsidR="00192E14" w:rsidRPr="00192E14">
              <w:rPr>
                <w:rFonts w:ascii="Arial" w:hAnsi="Arial" w:cs="Arial"/>
                <w:b/>
                <w:bCs/>
                <w:sz w:val="24"/>
                <w:szCs w:val="24"/>
                <w:vertAlign w:val="superscript"/>
                <w:lang w:val="en-US"/>
              </w:rPr>
              <w:t>th</w:t>
            </w:r>
            <w:r w:rsidR="00192E14">
              <w:rPr>
                <w:rFonts w:ascii="Arial" w:hAnsi="Arial" w:cs="Arial"/>
                <w:b/>
                <w:bCs/>
                <w:sz w:val="24"/>
                <w:szCs w:val="24"/>
                <w:lang w:val="en-US"/>
              </w:rPr>
              <w:t xml:space="preserve"> March</w:t>
            </w:r>
          </w:p>
          <w:p w14:paraId="10597566" w14:textId="555A58BC"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192E14">
              <w:rPr>
                <w:rFonts w:ascii="Arial" w:hAnsi="Arial" w:cs="Arial"/>
                <w:b/>
                <w:bCs/>
                <w:sz w:val="24"/>
                <w:szCs w:val="24"/>
                <w:lang w:val="en-US"/>
              </w:rPr>
              <w:t xml:space="preserve">   2.00 pm</w:t>
            </w:r>
          </w:p>
          <w:p w14:paraId="52F989AB" w14:textId="77777777" w:rsidR="005472EB" w:rsidRDefault="005879E7">
            <w:pPr>
              <w:pStyle w:val="TableStyle2"/>
              <w:rPr>
                <w:rFonts w:ascii="Arial" w:hAnsi="Arial" w:cs="Arial"/>
                <w:b/>
                <w:bCs/>
                <w:sz w:val="24"/>
                <w:szCs w:val="24"/>
                <w:lang w:val="en-US"/>
              </w:rPr>
            </w:pPr>
            <w:r w:rsidRPr="00BE4719">
              <w:rPr>
                <w:rFonts w:ascii="Arial" w:hAnsi="Arial" w:cs="Arial"/>
                <w:b/>
                <w:bCs/>
                <w:sz w:val="24"/>
                <w:szCs w:val="24"/>
                <w:lang w:val="en-US"/>
              </w:rPr>
              <w:t xml:space="preserve">                         Venue: 4 Victoria Road</w:t>
            </w:r>
          </w:p>
          <w:p w14:paraId="2A57F349" w14:textId="77777777" w:rsidR="00EC27C6" w:rsidRDefault="00EC27C6">
            <w:pPr>
              <w:pStyle w:val="TableStyle2"/>
              <w:rPr>
                <w:rFonts w:ascii="Arial" w:hAnsi="Arial" w:cs="Arial"/>
                <w:b/>
                <w:bCs/>
                <w:sz w:val="24"/>
                <w:szCs w:val="24"/>
                <w:lang w:val="en-US"/>
              </w:rPr>
            </w:pPr>
          </w:p>
          <w:p w14:paraId="0B1CF5CA" w14:textId="03D2D380" w:rsidR="00EC27C6" w:rsidRPr="00EC27C6" w:rsidRDefault="00EC27C6">
            <w:pPr>
              <w:pStyle w:val="TableStyle2"/>
              <w:rPr>
                <w:rFonts w:ascii="Arial" w:eastAsia="Arial" w:hAnsi="Arial" w:cs="Arial"/>
                <w:bCs/>
                <w:i/>
                <w:sz w:val="24"/>
                <w:szCs w:val="24"/>
              </w:rPr>
            </w:pPr>
            <w:r w:rsidRPr="00EC27C6">
              <w:rPr>
                <w:rFonts w:ascii="Arial" w:hAnsi="Arial" w:cs="Arial"/>
                <w:bCs/>
                <w:i/>
                <w:sz w:val="24"/>
                <w:szCs w:val="24"/>
                <w:lang w:val="en-US"/>
              </w:rPr>
              <w:t>Further ways to stay in touch:</w:t>
            </w:r>
          </w:p>
          <w:p w14:paraId="6F7B5AF5" w14:textId="77777777" w:rsidR="00EC27C6" w:rsidRDefault="00EC27C6">
            <w:pPr>
              <w:pStyle w:val="TableStyle2"/>
              <w:rPr>
                <w:rFonts w:ascii="Arial" w:eastAsia="Arial" w:hAnsi="Arial" w:cs="Arial"/>
                <w:b/>
                <w:bCs/>
                <w:sz w:val="24"/>
                <w:szCs w:val="24"/>
              </w:rPr>
            </w:pPr>
          </w:p>
          <w:p w14:paraId="466C86F1" w14:textId="71462074" w:rsidR="005472EB" w:rsidRPr="00BE4719" w:rsidRDefault="00EC27C6">
            <w:pPr>
              <w:pStyle w:val="TableStyle2"/>
              <w:rPr>
                <w:rFonts w:ascii="Arial" w:eastAsia="Arial" w:hAnsi="Arial" w:cs="Arial"/>
                <w:i/>
                <w:iCs/>
                <w:color w:val="0432FF"/>
                <w:sz w:val="24"/>
                <w:szCs w:val="24"/>
              </w:rPr>
            </w:pPr>
            <w:r w:rsidRPr="00EC27C6">
              <w:rPr>
                <w:rFonts w:ascii="Arial" w:eastAsia="Arial" w:hAnsi="Arial" w:cs="Arial"/>
                <w:bCs/>
                <w:sz w:val="24"/>
                <w:szCs w:val="24"/>
              </w:rPr>
              <w:t>Website</w:t>
            </w:r>
            <w:r>
              <w:rPr>
                <w:rFonts w:ascii="Arial" w:eastAsia="Arial" w:hAnsi="Arial" w:cs="Arial"/>
                <w:b/>
                <w:bCs/>
                <w:sz w:val="24"/>
                <w:szCs w:val="24"/>
              </w:rPr>
              <w:t xml:space="preserve">  </w:t>
            </w:r>
            <w:hyperlink r:id="rId28"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t>
            </w:r>
            <w:hyperlink r:id="rId29" w:history="1">
              <w:proofErr w:type="spellStart"/>
              <w:r w:rsidRPr="00EC27C6">
                <w:rPr>
                  <w:rStyle w:val="Hyperlink"/>
                  <w:rFonts w:ascii="Arial" w:hAnsi="Arial" w:cs="Arial"/>
                  <w:i/>
                  <w:iCs/>
                  <w:sz w:val="24"/>
                  <w:szCs w:val="24"/>
                  <w:lang w:val="en-US"/>
                </w:rPr>
                <w:t>Bluesky</w:t>
              </w:r>
              <w:proofErr w:type="spellEnd"/>
            </w:hyperlink>
            <w:r>
              <w:rPr>
                <w:rFonts w:ascii="Arial" w:hAnsi="Arial" w:cs="Arial"/>
                <w:i/>
                <w:iCs/>
                <w:color w:val="0432FF"/>
                <w:sz w:val="24"/>
                <w:szCs w:val="24"/>
                <w:lang w:val="en-US"/>
              </w:rPr>
              <w:t xml:space="preserve">  </w:t>
            </w:r>
            <w:hyperlink r:id="rId30" w:history="1">
              <w:r w:rsidRPr="00EC27C6">
                <w:rPr>
                  <w:rStyle w:val="Hyperlink"/>
                  <w:rFonts w:ascii="Arial" w:hAnsi="Arial" w:cs="Arial"/>
                  <w:i/>
                  <w:iCs/>
                  <w:sz w:val="24"/>
                  <w:szCs w:val="24"/>
                  <w:lang w:val="en-US"/>
                </w:rPr>
                <w:t>Facebook</w:t>
              </w:r>
            </w:hyperlink>
            <w:r>
              <w:rPr>
                <w:rFonts w:ascii="Arial" w:hAnsi="Arial" w:cs="Arial"/>
                <w:i/>
                <w:iCs/>
                <w:color w:val="0432FF"/>
                <w:sz w:val="24"/>
                <w:szCs w:val="24"/>
                <w:lang w:val="en-US"/>
              </w:rPr>
              <w:t xml:space="preserve"> </w:t>
            </w:r>
          </w:p>
          <w:p w14:paraId="73AFB8FE" w14:textId="77777777" w:rsidR="00684A9B" w:rsidRPr="00BE4719" w:rsidRDefault="00684A9B" w:rsidP="00684A9B">
            <w:pPr>
              <w:pStyle w:val="NormalWeb"/>
              <w:rPr>
                <w:rFonts w:ascii="Arial" w:hAnsi="Arial" w:cs="Arial"/>
                <w:color w:val="00007F"/>
              </w:rPr>
            </w:pPr>
            <w:r w:rsidRPr="00BE4719">
              <w:rPr>
                <w:rFonts w:ascii="Arial" w:hAnsi="Arial" w:cs="Arial"/>
                <w:i/>
                <w:iCs/>
              </w:rPr>
              <w:lastRenderedPageBreak/>
              <w:t xml:space="preserve">Should you wish no longer to receive Minutes of meetings, or other communications from the Group, please let us know by emailing our Group Secretary at </w:t>
            </w:r>
            <w:hyperlink r:id="rId31" w:history="1">
              <w:r w:rsidRPr="00BE4719">
                <w:rPr>
                  <w:rStyle w:val="Hyperlink"/>
                  <w:rFonts w:ascii="Arial" w:hAnsi="Arial" w:cs="Arial"/>
                </w:rPr>
                <w:t>Donovan.fiona@gmail.com</w:t>
              </w:r>
            </w:hyperlink>
            <w:r w:rsidRPr="00BE4719">
              <w:rPr>
                <w:rFonts w:ascii="Arial" w:hAnsi="Arial" w:cs="Arial"/>
                <w:color w:val="00007F"/>
              </w:rPr>
              <w:t xml:space="preserve"> </w:t>
            </w:r>
          </w:p>
          <w:p w14:paraId="4C81B01B" w14:textId="4C4AFBEE"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5472EB" w:rsidRPr="00BE4719" w:rsidRDefault="005472EB">
            <w:pPr>
              <w:rPr>
                <w:rFonts w:ascii="Arial" w:hAnsi="Arial" w:cs="Arial"/>
              </w:rPr>
            </w:pPr>
          </w:p>
        </w:tc>
      </w:tr>
    </w:tbl>
    <w:p w14:paraId="76F8638C" w14:textId="77777777" w:rsidR="005472EB" w:rsidRPr="00BE4719" w:rsidRDefault="005472EB">
      <w:pPr>
        <w:pStyle w:val="Body"/>
        <w:rPr>
          <w:rFonts w:ascii="Arial" w:hAnsi="Arial" w:cs="Arial"/>
          <w:sz w:val="24"/>
          <w:szCs w:val="24"/>
        </w:rPr>
      </w:pPr>
    </w:p>
    <w:sectPr w:rsidR="005472EB" w:rsidRPr="00BE4719">
      <w:footerReference w:type="default" r:id="rId32"/>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42DCD5" w14:textId="77777777" w:rsidR="003A1082" w:rsidRDefault="003A1082">
      <w:r>
        <w:separator/>
      </w:r>
    </w:p>
  </w:endnote>
  <w:endnote w:type="continuationSeparator" w:id="0">
    <w:p w14:paraId="107323AA" w14:textId="77777777" w:rsidR="003A1082" w:rsidRDefault="003A10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0752085"/>
      <w:docPartObj>
        <w:docPartGallery w:val="Page Numbers (Bottom of Page)"/>
        <w:docPartUnique/>
      </w:docPartObj>
    </w:sdtPr>
    <w:sdtEndPr>
      <w:rPr>
        <w:color w:val="7F7F7F" w:themeColor="background1" w:themeShade="7F"/>
        <w:spacing w:val="60"/>
      </w:rPr>
    </w:sdtEndPr>
    <w:sdtContent>
      <w:p w14:paraId="782ED147" w14:textId="4EDCB179" w:rsidR="007D627E" w:rsidRDefault="007D627E">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BA5ABE" w:rsidRPr="00BA5ABE">
          <w:rPr>
            <w:b/>
            <w:bCs/>
            <w:noProof/>
          </w:rPr>
          <w:t>14</w:t>
        </w:r>
        <w:r>
          <w:rPr>
            <w:b/>
            <w:bCs/>
            <w:noProof/>
          </w:rPr>
          <w:fldChar w:fldCharType="end"/>
        </w:r>
        <w:r>
          <w:rPr>
            <w:b/>
            <w:bCs/>
          </w:rPr>
          <w:t xml:space="preserve"> | </w:t>
        </w:r>
        <w:r>
          <w:rPr>
            <w:color w:val="7F7F7F" w:themeColor="background1" w:themeShade="7F"/>
            <w:spacing w:val="60"/>
          </w:rPr>
          <w:t>Page</w:t>
        </w:r>
      </w:p>
    </w:sdtContent>
  </w:sdt>
  <w:p w14:paraId="05E3D0E9" w14:textId="77777777"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63210E" w14:textId="77777777" w:rsidR="003A1082" w:rsidRDefault="003A1082">
      <w:r>
        <w:separator/>
      </w:r>
    </w:p>
  </w:footnote>
  <w:footnote w:type="continuationSeparator" w:id="0">
    <w:p w14:paraId="18108A15" w14:textId="77777777" w:rsidR="003A1082" w:rsidRDefault="003A10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7A1FDF"/>
    <w:multiLevelType w:val="hybridMultilevel"/>
    <w:tmpl w:val="DA64CC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AA2EE0"/>
    <w:multiLevelType w:val="hybridMultilevel"/>
    <w:tmpl w:val="5AB8BC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A404AA"/>
    <w:multiLevelType w:val="hybridMultilevel"/>
    <w:tmpl w:val="14986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8B0BFB"/>
    <w:multiLevelType w:val="hybridMultilevel"/>
    <w:tmpl w:val="90989B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9955C0"/>
    <w:multiLevelType w:val="hybridMultilevel"/>
    <w:tmpl w:val="47C6F9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3A4413"/>
    <w:multiLevelType w:val="hybridMultilevel"/>
    <w:tmpl w:val="B7E2F7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CE1FC9"/>
    <w:multiLevelType w:val="hybridMultilevel"/>
    <w:tmpl w:val="554EE9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59D0D27"/>
    <w:multiLevelType w:val="hybridMultilevel"/>
    <w:tmpl w:val="5804F5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9493574"/>
    <w:multiLevelType w:val="hybridMultilevel"/>
    <w:tmpl w:val="BF4C70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CB2214"/>
    <w:multiLevelType w:val="hybridMultilevel"/>
    <w:tmpl w:val="32F8A6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DFE41D8"/>
    <w:multiLevelType w:val="hybridMultilevel"/>
    <w:tmpl w:val="9DBCE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7"/>
  </w:num>
  <w:num w:numId="4">
    <w:abstractNumId w:val="8"/>
  </w:num>
  <w:num w:numId="5">
    <w:abstractNumId w:val="3"/>
  </w:num>
  <w:num w:numId="6">
    <w:abstractNumId w:val="0"/>
  </w:num>
  <w:num w:numId="7">
    <w:abstractNumId w:val="9"/>
  </w:num>
  <w:num w:numId="8">
    <w:abstractNumId w:val="1"/>
  </w:num>
  <w:num w:numId="9">
    <w:abstractNumId w:val="2"/>
  </w:num>
  <w:num w:numId="10">
    <w:abstractNumId w:val="5"/>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0470D"/>
    <w:rsid w:val="000104DB"/>
    <w:rsid w:val="00012B8D"/>
    <w:rsid w:val="00054D40"/>
    <w:rsid w:val="00060383"/>
    <w:rsid w:val="00063A97"/>
    <w:rsid w:val="0006663C"/>
    <w:rsid w:val="000F6B24"/>
    <w:rsid w:val="001008E9"/>
    <w:rsid w:val="001631A5"/>
    <w:rsid w:val="00192E14"/>
    <w:rsid w:val="001A7B21"/>
    <w:rsid w:val="001C1B5D"/>
    <w:rsid w:val="001D6D4D"/>
    <w:rsid w:val="00231CA8"/>
    <w:rsid w:val="00262480"/>
    <w:rsid w:val="00290B48"/>
    <w:rsid w:val="00294F0E"/>
    <w:rsid w:val="00295D46"/>
    <w:rsid w:val="002C138C"/>
    <w:rsid w:val="002D0CD1"/>
    <w:rsid w:val="002D557D"/>
    <w:rsid w:val="002E09FE"/>
    <w:rsid w:val="00340E64"/>
    <w:rsid w:val="003A1082"/>
    <w:rsid w:val="003F729C"/>
    <w:rsid w:val="00431C8D"/>
    <w:rsid w:val="004F6575"/>
    <w:rsid w:val="00514982"/>
    <w:rsid w:val="005472EB"/>
    <w:rsid w:val="005879E7"/>
    <w:rsid w:val="005A37E1"/>
    <w:rsid w:val="005B29A5"/>
    <w:rsid w:val="005B2A05"/>
    <w:rsid w:val="005E385D"/>
    <w:rsid w:val="006014CE"/>
    <w:rsid w:val="00644BD1"/>
    <w:rsid w:val="0067562E"/>
    <w:rsid w:val="00684A9B"/>
    <w:rsid w:val="006E201E"/>
    <w:rsid w:val="007115E3"/>
    <w:rsid w:val="00744A8D"/>
    <w:rsid w:val="007C1E59"/>
    <w:rsid w:val="007D627E"/>
    <w:rsid w:val="007D66E7"/>
    <w:rsid w:val="007F0319"/>
    <w:rsid w:val="00860041"/>
    <w:rsid w:val="0087164F"/>
    <w:rsid w:val="00890948"/>
    <w:rsid w:val="008A3CD0"/>
    <w:rsid w:val="00901424"/>
    <w:rsid w:val="0092564C"/>
    <w:rsid w:val="00976221"/>
    <w:rsid w:val="0098645E"/>
    <w:rsid w:val="009A21B6"/>
    <w:rsid w:val="009F0F7C"/>
    <w:rsid w:val="00A5597B"/>
    <w:rsid w:val="00A86537"/>
    <w:rsid w:val="00A9413E"/>
    <w:rsid w:val="00AA296C"/>
    <w:rsid w:val="00AB34B0"/>
    <w:rsid w:val="00AE71B8"/>
    <w:rsid w:val="00B7029C"/>
    <w:rsid w:val="00BA5ABE"/>
    <w:rsid w:val="00BC6C54"/>
    <w:rsid w:val="00BE4719"/>
    <w:rsid w:val="00BE6171"/>
    <w:rsid w:val="00C007E7"/>
    <w:rsid w:val="00C7637B"/>
    <w:rsid w:val="00C90436"/>
    <w:rsid w:val="00CE0397"/>
    <w:rsid w:val="00D02917"/>
    <w:rsid w:val="00D61A4C"/>
    <w:rsid w:val="00DD31B9"/>
    <w:rsid w:val="00DE02AC"/>
    <w:rsid w:val="00E37EFC"/>
    <w:rsid w:val="00E67D90"/>
    <w:rsid w:val="00E81B3B"/>
    <w:rsid w:val="00E923CD"/>
    <w:rsid w:val="00E945B5"/>
    <w:rsid w:val="00EC27C6"/>
    <w:rsid w:val="00F131DC"/>
    <w:rsid w:val="00F13D58"/>
    <w:rsid w:val="00F31AF0"/>
    <w:rsid w:val="00F90602"/>
    <w:rsid w:val="00FB5415"/>
    <w:rsid w:val="00FE370D"/>
    <w:rsid w:val="00FF300C"/>
    <w:rsid w:val="00FF53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8A3CD0"/>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kern w:val="2"/>
      <w:bdr w:val="none" w:sz="0" w:space="0" w:color="auto"/>
      <w:lang w:val="en-GB"/>
      <w14:ligatures w14:val="standardContextual"/>
    </w:rPr>
  </w:style>
  <w:style w:type="character" w:styleId="FollowedHyperlink">
    <w:name w:val="FollowedHyperlink"/>
    <w:basedOn w:val="DefaultParagraphFont"/>
    <w:uiPriority w:val="99"/>
    <w:semiHidden/>
    <w:unhideWhenUsed/>
    <w:rsid w:val="001008E9"/>
    <w:rPr>
      <w:color w:val="FF00FF" w:themeColor="followedHyperlink"/>
      <w:u w:val="single"/>
    </w:rPr>
  </w:style>
  <w:style w:type="paragraph" w:styleId="Header">
    <w:name w:val="header"/>
    <w:basedOn w:val="Normal"/>
    <w:link w:val="HeaderChar"/>
    <w:uiPriority w:val="99"/>
    <w:unhideWhenUsed/>
    <w:rsid w:val="007D627E"/>
    <w:pPr>
      <w:tabs>
        <w:tab w:val="center" w:pos="4513"/>
        <w:tab w:val="right" w:pos="9026"/>
      </w:tabs>
    </w:pPr>
  </w:style>
  <w:style w:type="character" w:customStyle="1" w:styleId="HeaderChar">
    <w:name w:val="Header Char"/>
    <w:basedOn w:val="DefaultParagraphFont"/>
    <w:link w:val="Header"/>
    <w:uiPriority w:val="99"/>
    <w:rsid w:val="007D627E"/>
    <w:rPr>
      <w:sz w:val="24"/>
      <w:szCs w:val="24"/>
      <w:lang w:val="en-US" w:eastAsia="en-US"/>
    </w:rPr>
  </w:style>
  <w:style w:type="paragraph" w:styleId="Footer">
    <w:name w:val="footer"/>
    <w:basedOn w:val="Normal"/>
    <w:link w:val="FooterChar"/>
    <w:uiPriority w:val="99"/>
    <w:unhideWhenUsed/>
    <w:rsid w:val="007D627E"/>
    <w:pPr>
      <w:tabs>
        <w:tab w:val="center" w:pos="4513"/>
        <w:tab w:val="right" w:pos="9026"/>
      </w:tabs>
    </w:pPr>
  </w:style>
  <w:style w:type="character" w:customStyle="1" w:styleId="FooterChar">
    <w:name w:val="Footer Char"/>
    <w:basedOn w:val="DefaultParagraphFont"/>
    <w:link w:val="Footer"/>
    <w:uiPriority w:val="99"/>
    <w:rsid w:val="007D627E"/>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5/02/13/death-penalty-report-60" TargetMode="External"/><Relationship Id="rId13" Type="http://schemas.openxmlformats.org/officeDocument/2006/relationships/hyperlink" Target="https://salisburyai.com/2025/01/25/calls-for-return-of-the-death-penalty/" TargetMode="External"/><Relationship Id="rId18" Type="http://schemas.openxmlformats.org/officeDocument/2006/relationships/hyperlink" Target="https://salisburyai.com/2025/01/17/human-rights-watch-critical-of-uk/" TargetMode="External"/><Relationship Id="rId26" Type="http://schemas.openxmlformats.org/officeDocument/2006/relationships/hyperlink" Target="https://hopenothate.org.uk/constituency/salisbury/" TargetMode="External"/><Relationship Id="rId3" Type="http://schemas.openxmlformats.org/officeDocument/2006/relationships/settings" Target="settings.xml"/><Relationship Id="rId21" Type="http://schemas.openxmlformats.org/officeDocument/2006/relationships/hyperlink" Target="https://salisburyai.com/2025/01/17/human-rights-watch-critical-of-uk/" TargetMode="External"/><Relationship Id="rId34" Type="http://schemas.openxmlformats.org/officeDocument/2006/relationships/theme" Target="theme/theme1.xml"/><Relationship Id="rId7" Type="http://schemas.openxmlformats.org/officeDocument/2006/relationships/image" Target="media/image1.tif"/><Relationship Id="rId12" Type="http://schemas.openxmlformats.org/officeDocument/2006/relationships/hyperlink" Target="https://salisburyai.wordpress.com/wp-admin/post.php?post=12705&amp;action=edit" TargetMode="External"/><Relationship Id="rId17" Type="http://schemas.openxmlformats.org/officeDocument/2006/relationships/hyperlink" Target="https://www.hrw.org/world-report/2025/country-chapters/united-kingdom" TargetMode="External"/><Relationship Id="rId25" Type="http://schemas.openxmlformats.org/officeDocument/2006/relationships/hyperlink" Target="https://salisburyai.com/2025/02/10/talk-at-cathedral/"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hrw.org/world-report/2025?utm_medium=email&amp;utm_source=the-week-in-rights&amp;utm_campaign=2025-01-17" TargetMode="External"/><Relationship Id="rId20" Type="http://schemas.openxmlformats.org/officeDocument/2006/relationships/hyperlink" Target="https://salisburyai.com/2025/01/12/playing-cricket-with-afghanistan/" TargetMode="External"/><Relationship Id="rId29" Type="http://schemas.openxmlformats.org/officeDocument/2006/relationships/hyperlink" Target="https://bsky.app/profile/salisburyai.bsky.socia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athpenaltyinfo.org/1201-the-death-penalty-in-context-the-death-penalty-in-2024" TargetMode="External"/><Relationship Id="rId24" Type="http://schemas.openxmlformats.org/officeDocument/2006/relationships/hyperlink" Target="https://email.amnestyuk.org.uk/q/1eYJTEHpa61P4rBRWyfkLnI/wv" TargetMode="External"/><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salisburyai.com/2025/02/13/uk-refugee-report-political-issues-and-policy-changes/" TargetMode="External"/><Relationship Id="rId23" Type="http://schemas.openxmlformats.org/officeDocument/2006/relationships/hyperlink" Target="https://email.amnestyuk.org.uk/q/1f0ngLAyL9aji6tCFisIhYs/wv" TargetMode="External"/><Relationship Id="rId28" Type="http://schemas.openxmlformats.org/officeDocument/2006/relationships/hyperlink" Target="http://www.salisburyai.com" TargetMode="External"/><Relationship Id="rId10" Type="http://schemas.openxmlformats.org/officeDocument/2006/relationships/hyperlink" Target="https://deathpenaltyinfo.org/" TargetMode="External"/><Relationship Id="rId19" Type="http://schemas.openxmlformats.org/officeDocument/2006/relationships/hyperlink" Target="https://salisburyai.com/2025/01/15/urgent-action-iran-12/" TargetMode="External"/><Relationship Id="rId31" Type="http://schemas.openxmlformats.org/officeDocument/2006/relationships/hyperlink" Target="mailto:Donovan.fiona@gmail.com" TargetMode="External"/><Relationship Id="rId4" Type="http://schemas.openxmlformats.org/officeDocument/2006/relationships/webSettings" Target="webSettings.xml"/><Relationship Id="rId9" Type="http://schemas.openxmlformats.org/officeDocument/2006/relationships/hyperlink" Target="https://deathpenaltyinfo.org/state-spotlight-texas-death-penalty-declining-in-use-2024-in-review" TargetMode="External"/><Relationship Id="rId14" Type="http://schemas.openxmlformats.org/officeDocument/2006/relationships/hyperlink" Target="https://email.amnestyuk.org.uk/q/1eYJTEHoAm9EJZKGcUeyH7S/wv" TargetMode="External"/><Relationship Id="rId22" Type="http://schemas.openxmlformats.org/officeDocument/2006/relationships/hyperlink" Target="https://salisburyai.com/2025/01/15/arms-trade-news-3/" TargetMode="External"/><Relationship Id="rId27" Type="http://schemas.openxmlformats.org/officeDocument/2006/relationships/hyperlink" Target="https://salisburydemocracyalliance.org" TargetMode="External"/><Relationship Id="rId30" Type="http://schemas.openxmlformats.org/officeDocument/2006/relationships/hyperlink" Target="https://www.facebook.com/Salisburyai/"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14</Pages>
  <Words>3516</Words>
  <Characters>20042</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13</cp:revision>
  <dcterms:created xsi:type="dcterms:W3CDTF">2025-02-15T12:45:00Z</dcterms:created>
  <dcterms:modified xsi:type="dcterms:W3CDTF">2025-02-15T14:04:00Z</dcterms:modified>
</cp:coreProperties>
</file>